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footer4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D452779" w14:textId="77777777" w:rsidR="00D00D53" w:rsidRDefault="00D00D53" w:rsidP="00D00D53">
      <w:pPr>
        <w:rPr>
          <w:rFonts w:ascii="Open Sans Light" w:hAnsi="Open Sans Light" w:cs="Open Sans Light"/>
          <w:bCs/>
          <w:iCs/>
          <w:smallCaps/>
          <w:color w:val="1F3864" w:themeColor="accent1" w:themeShade="80"/>
          <w:sz w:val="36"/>
          <w:szCs w:val="36"/>
        </w:rPr>
      </w:pPr>
      <w:bookmarkStart w:id="0" w:name="_Toc99114835"/>
    </w:p>
    <w:p w14:paraId="3C86A2AB" w14:textId="77777777" w:rsidR="00D00D53" w:rsidRDefault="00D00D53" w:rsidP="00D00D53">
      <w:pPr>
        <w:rPr>
          <w:rFonts w:ascii="Open Sans Light" w:hAnsi="Open Sans Light" w:cs="Open Sans Light"/>
          <w:bCs/>
          <w:iCs/>
          <w:smallCaps/>
          <w:color w:val="1F3864" w:themeColor="accent1" w:themeShade="80"/>
          <w:sz w:val="36"/>
          <w:szCs w:val="36"/>
        </w:rPr>
      </w:pPr>
    </w:p>
    <w:p w14:paraId="751AF0F0" w14:textId="2C1EE3D6" w:rsidR="00D00D53" w:rsidRDefault="002542D8" w:rsidP="00D00D53">
      <w:pPr>
        <w:rPr>
          <w:rFonts w:ascii="Open Sans Light" w:hAnsi="Open Sans Light" w:cs="Open Sans Light"/>
          <w:bCs/>
          <w:iCs/>
          <w:smallCaps/>
          <w:color w:val="1F3864" w:themeColor="accent1" w:themeShade="80"/>
          <w:sz w:val="36"/>
          <w:szCs w:val="36"/>
        </w:rPr>
      </w:pPr>
      <w:r w:rsidRPr="000153C1">
        <w:rPr>
          <w:noProof/>
        </w:rPr>
        <mc:AlternateContent>
          <mc:Choice Requires="wps">
            <w:drawing>
              <wp:anchor distT="0" distB="0" distL="114300" distR="114300" simplePos="0" relativeHeight="251662341" behindDoc="0" locked="0" layoutInCell="1" allowOverlap="1" wp14:anchorId="1D1EF02A" wp14:editId="5F30F4B3">
                <wp:simplePos x="0" y="0"/>
                <wp:positionH relativeFrom="margin">
                  <wp:posOffset>3810</wp:posOffset>
                </wp:positionH>
                <wp:positionV relativeFrom="paragraph">
                  <wp:posOffset>438786</wp:posOffset>
                </wp:positionV>
                <wp:extent cx="6356985" cy="1752600"/>
                <wp:effectExtent l="0" t="0" r="0" b="0"/>
                <wp:wrapNone/>
                <wp:docPr id="6" name="CasellaDiTesto 5">
                  <a:extLst xmlns:a="http://schemas.openxmlformats.org/drawingml/2006/main">
                    <a:ext uri="{FF2B5EF4-FFF2-40B4-BE49-F238E27FC236}">
                      <a16:creationId xmlns:a16="http://schemas.microsoft.com/office/drawing/2014/main" id="{0203B73C-AF4A-4E7D-906E-5D5445A0121E}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356985" cy="175260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71B1ADC9" w14:textId="3E28A346" w:rsidR="00E81839" w:rsidRPr="00EE1EDD" w:rsidRDefault="00E81839" w:rsidP="00E81839">
                            <w:pPr>
                              <w:rPr>
                                <w:rFonts w:ascii="Open Sans Light" w:eastAsia="STXingkai" w:hAnsi="Open Sans Light" w:cs="Open Sans Light"/>
                                <w:b/>
                                <w:bCs/>
                                <w:smallCaps/>
                                <w:color w:val="1F3864" w:themeColor="accent1" w:themeShade="80"/>
                                <w:kern w:val="24"/>
                                <w:sz w:val="48"/>
                                <w:szCs w:val="48"/>
                                <w:lang w:val="es-ES"/>
                              </w:rPr>
                            </w:pPr>
                            <w:proofErr w:type="spellStart"/>
                            <w:r>
                              <w:rPr>
                                <w:rFonts w:ascii="Open Sans Light" w:eastAsia="STXingkai" w:hAnsi="Open Sans Light" w:cs="Open Sans Light"/>
                                <w:b/>
                                <w:bCs/>
                                <w:smallCaps/>
                                <w:color w:val="1F3864" w:themeColor="accent1" w:themeShade="80"/>
                                <w:kern w:val="24"/>
                                <w:sz w:val="48"/>
                                <w:szCs w:val="48"/>
                                <w:lang w:val="es-ES"/>
                              </w:rPr>
                              <w:t>A</w:t>
                            </w:r>
                            <w:r w:rsidRPr="00EE1EDD">
                              <w:rPr>
                                <w:rFonts w:ascii="Open Sans Light" w:eastAsia="STXingkai" w:hAnsi="Open Sans Light" w:cs="Open Sans Light"/>
                                <w:b/>
                                <w:bCs/>
                                <w:smallCaps/>
                                <w:color w:val="1F3864" w:themeColor="accent1" w:themeShade="80"/>
                                <w:kern w:val="24"/>
                                <w:sz w:val="48"/>
                                <w:szCs w:val="48"/>
                                <w:lang w:val="es-ES"/>
                              </w:rPr>
                              <w:t>llegato</w:t>
                            </w:r>
                            <w:proofErr w:type="spellEnd"/>
                            <w:r w:rsidRPr="00EE1EDD">
                              <w:rPr>
                                <w:rFonts w:ascii="Open Sans Light" w:eastAsia="STXingkai" w:hAnsi="Open Sans Light" w:cs="Open Sans Light"/>
                                <w:b/>
                                <w:bCs/>
                                <w:smallCaps/>
                                <w:color w:val="1F3864" w:themeColor="accent1" w:themeShade="80"/>
                                <w:kern w:val="24"/>
                                <w:sz w:val="48"/>
                                <w:szCs w:val="48"/>
                                <w:lang w:val="es-ES"/>
                              </w:rPr>
                              <w:t xml:space="preserve"> </w:t>
                            </w:r>
                            <w:r w:rsidR="002542D8">
                              <w:rPr>
                                <w:rFonts w:ascii="Open Sans Light" w:eastAsia="STXingkai" w:hAnsi="Open Sans Light" w:cs="Open Sans Light"/>
                                <w:b/>
                                <w:bCs/>
                                <w:smallCaps/>
                                <w:color w:val="1F3864" w:themeColor="accent1" w:themeShade="80"/>
                                <w:kern w:val="24"/>
                                <w:sz w:val="48"/>
                                <w:szCs w:val="48"/>
                                <w:lang w:val="es-ES"/>
                              </w:rPr>
                              <w:t>7</w:t>
                            </w:r>
                          </w:p>
                          <w:p w14:paraId="6924B660" w14:textId="10CE520A" w:rsidR="004D1572" w:rsidRPr="002542D8" w:rsidRDefault="002542D8" w:rsidP="002542D8">
                            <w:pPr>
                              <w:spacing w:after="0" w:line="312" w:lineRule="auto"/>
                              <w:jc w:val="both"/>
                              <w:rPr>
                                <w:rFonts w:ascii="Open Sans Light" w:hAnsi="Open Sans Light" w:cs="Open Sans Light"/>
                                <w:color w:val="244061"/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rFonts w:ascii="Open Sans Light" w:eastAsia="Calibri Light" w:hAnsi="Open Sans Light" w:cs="Open Sans Light"/>
                                <w:b/>
                                <w:color w:val="244061"/>
                                <w:sz w:val="36"/>
                                <w:szCs w:val="36"/>
                              </w:rPr>
                              <w:t>I</w:t>
                            </w:r>
                            <w:r w:rsidR="004D1572" w:rsidRPr="002542D8">
                              <w:rPr>
                                <w:rFonts w:ascii="Open Sans Light" w:eastAsia="Calibri Light" w:hAnsi="Open Sans Light" w:cs="Open Sans Light"/>
                                <w:b/>
                                <w:color w:val="244061"/>
                                <w:sz w:val="36"/>
                                <w:szCs w:val="36"/>
                              </w:rPr>
                              <w:t>NDICAZIONI OPERATIVE SU TIPOLOGIE DI SPESE AMMISSIBILI, DOCUMENTAZIONE E VERIFICA FORMALE DELLE SPESE RENDICONTATE</w:t>
                            </w:r>
                          </w:p>
                          <w:p w14:paraId="64C4522E" w14:textId="77777777" w:rsidR="00E81839" w:rsidRPr="00B14CA2" w:rsidRDefault="00E81839" w:rsidP="00E81839">
                            <w:pPr>
                              <w:rPr>
                                <w:rFonts w:ascii="Open Sans Light" w:eastAsia="STXingkai" w:hAnsi="Open Sans Light" w:cs="Open Sans Light"/>
                                <w:b/>
                                <w:bCs/>
                                <w:smallCaps/>
                                <w:color w:val="1F3864" w:themeColor="accent1" w:themeShade="80"/>
                                <w:kern w:val="24"/>
                                <w:sz w:val="48"/>
                                <w:szCs w:val="48"/>
                                <w:lang w:val="es-ES"/>
                              </w:rPr>
                            </w:pPr>
                          </w:p>
                        </w:txbxContent>
                      </wps:txbx>
                      <wps:bodyPr wrap="square" rtlCol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D1EF02A" id="_x0000_t202" coordsize="21600,21600" o:spt="202" path="m,l,21600r21600,l21600,xe">
                <v:stroke joinstyle="miter"/>
                <v:path gradientshapeok="t" o:connecttype="rect"/>
              </v:shapetype>
              <v:shape id="CasellaDiTesto 5" o:spid="_x0000_s1026" type="#_x0000_t202" style="position:absolute;margin-left:.3pt;margin-top:34.55pt;width:500.55pt;height:138pt;z-index:251662341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" filled="f" stroked="f">
                <v:textbox>
                  <w:txbxContent>
                    <w:p w14:paraId="71B1ADC9" w14:textId="3E28A346" w:rsidR="00E81839" w:rsidRPr="00EE1EDD" w:rsidRDefault="00E81839" w:rsidP="00E81839">
                      <w:pPr>
                        <w:rPr>
                          <w:rFonts w:ascii="Open Sans Light" w:eastAsia="STXingkai" w:hAnsi="Open Sans Light" w:cs="Open Sans Light"/>
                          <w:b/>
                          <w:bCs/>
                          <w:smallCaps/>
                          <w:color w:val="1F3864" w:themeColor="accent1" w:themeShade="80"/>
                          <w:kern w:val="24"/>
                          <w:sz w:val="48"/>
                          <w:szCs w:val="48"/>
                          <w:lang w:val="es-ES"/>
                        </w:rPr>
                      </w:pPr>
                      <w:proofErr w:type="spellStart"/>
                      <w:r>
                        <w:rPr>
                          <w:rFonts w:ascii="Open Sans Light" w:eastAsia="STXingkai" w:hAnsi="Open Sans Light" w:cs="Open Sans Light"/>
                          <w:b/>
                          <w:bCs/>
                          <w:smallCaps/>
                          <w:color w:val="1F3864" w:themeColor="accent1" w:themeShade="80"/>
                          <w:kern w:val="24"/>
                          <w:sz w:val="48"/>
                          <w:szCs w:val="48"/>
                          <w:lang w:val="es-ES"/>
                        </w:rPr>
                        <w:t>A</w:t>
                      </w:r>
                      <w:r w:rsidRPr="00EE1EDD">
                        <w:rPr>
                          <w:rFonts w:ascii="Open Sans Light" w:eastAsia="STXingkai" w:hAnsi="Open Sans Light" w:cs="Open Sans Light"/>
                          <w:b/>
                          <w:bCs/>
                          <w:smallCaps/>
                          <w:color w:val="1F3864" w:themeColor="accent1" w:themeShade="80"/>
                          <w:kern w:val="24"/>
                          <w:sz w:val="48"/>
                          <w:szCs w:val="48"/>
                          <w:lang w:val="es-ES"/>
                        </w:rPr>
                        <w:t>llegato</w:t>
                      </w:r>
                      <w:proofErr w:type="spellEnd"/>
                      <w:r w:rsidRPr="00EE1EDD">
                        <w:rPr>
                          <w:rFonts w:ascii="Open Sans Light" w:eastAsia="STXingkai" w:hAnsi="Open Sans Light" w:cs="Open Sans Light"/>
                          <w:b/>
                          <w:bCs/>
                          <w:smallCaps/>
                          <w:color w:val="1F3864" w:themeColor="accent1" w:themeShade="80"/>
                          <w:kern w:val="24"/>
                          <w:sz w:val="48"/>
                          <w:szCs w:val="48"/>
                          <w:lang w:val="es-ES"/>
                        </w:rPr>
                        <w:t xml:space="preserve"> </w:t>
                      </w:r>
                      <w:r w:rsidR="002542D8">
                        <w:rPr>
                          <w:rFonts w:ascii="Open Sans Light" w:eastAsia="STXingkai" w:hAnsi="Open Sans Light" w:cs="Open Sans Light"/>
                          <w:b/>
                          <w:bCs/>
                          <w:smallCaps/>
                          <w:color w:val="1F3864" w:themeColor="accent1" w:themeShade="80"/>
                          <w:kern w:val="24"/>
                          <w:sz w:val="48"/>
                          <w:szCs w:val="48"/>
                          <w:lang w:val="es-ES"/>
                        </w:rPr>
                        <w:t>7</w:t>
                      </w:r>
                    </w:p>
                    <w:p w14:paraId="6924B660" w14:textId="10CE520A" w:rsidR="004D1572" w:rsidRPr="002542D8" w:rsidRDefault="002542D8" w:rsidP="002542D8">
                      <w:pPr>
                        <w:spacing w:after="0" w:line="312" w:lineRule="auto"/>
                        <w:jc w:val="both"/>
                        <w:rPr>
                          <w:rFonts w:ascii="Open Sans Light" w:hAnsi="Open Sans Light" w:cs="Open Sans Light"/>
                          <w:color w:val="244061"/>
                          <w:sz w:val="36"/>
                          <w:szCs w:val="36"/>
                        </w:rPr>
                      </w:pPr>
                      <w:r>
                        <w:rPr>
                          <w:rFonts w:ascii="Open Sans Light" w:eastAsia="Calibri Light" w:hAnsi="Open Sans Light" w:cs="Open Sans Light"/>
                          <w:b/>
                          <w:color w:val="244061"/>
                          <w:sz w:val="36"/>
                          <w:szCs w:val="36"/>
                        </w:rPr>
                        <w:t>I</w:t>
                      </w:r>
                      <w:r w:rsidR="004D1572" w:rsidRPr="002542D8">
                        <w:rPr>
                          <w:rFonts w:ascii="Open Sans Light" w:eastAsia="Calibri Light" w:hAnsi="Open Sans Light" w:cs="Open Sans Light"/>
                          <w:b/>
                          <w:color w:val="244061"/>
                          <w:sz w:val="36"/>
                          <w:szCs w:val="36"/>
                        </w:rPr>
                        <w:t>NDICAZIONI OPERATIVE SU TIPOLOGIE DI SPESE AMMISSIBILI, DOCUMENTAZIONE E VERIFICA FORMALE DELLE SPESE RENDICONTATE</w:t>
                      </w:r>
                    </w:p>
                    <w:p w14:paraId="64C4522E" w14:textId="77777777" w:rsidR="00E81839" w:rsidRPr="00B14CA2" w:rsidRDefault="00E81839" w:rsidP="00E81839">
                      <w:pPr>
                        <w:rPr>
                          <w:rFonts w:ascii="Open Sans Light" w:eastAsia="STXingkai" w:hAnsi="Open Sans Light" w:cs="Open Sans Light"/>
                          <w:b/>
                          <w:bCs/>
                          <w:smallCaps/>
                          <w:color w:val="1F3864" w:themeColor="accent1" w:themeShade="80"/>
                          <w:kern w:val="24"/>
                          <w:sz w:val="48"/>
                          <w:szCs w:val="48"/>
                          <w:lang w:val="es-ES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220EE54E" w14:textId="1A222CD7" w:rsidR="00D00D53" w:rsidRDefault="00D00D53" w:rsidP="00D00D53">
      <w:pPr>
        <w:rPr>
          <w:rFonts w:ascii="Open Sans Light" w:hAnsi="Open Sans Light" w:cs="Open Sans Light"/>
          <w:bCs/>
          <w:iCs/>
          <w:smallCaps/>
          <w:color w:val="1F3864" w:themeColor="accent1" w:themeShade="80"/>
          <w:sz w:val="36"/>
          <w:szCs w:val="36"/>
        </w:rPr>
      </w:pPr>
    </w:p>
    <w:p w14:paraId="2EB56519" w14:textId="77777777" w:rsidR="00D00D53" w:rsidRDefault="00D00D53" w:rsidP="00D00D53">
      <w:pPr>
        <w:rPr>
          <w:rFonts w:ascii="Open Sans Light" w:hAnsi="Open Sans Light" w:cs="Open Sans Light"/>
          <w:bCs/>
          <w:iCs/>
          <w:smallCaps/>
          <w:color w:val="1F3864" w:themeColor="accent1" w:themeShade="80"/>
          <w:sz w:val="36"/>
          <w:szCs w:val="36"/>
        </w:rPr>
      </w:pPr>
    </w:p>
    <w:p w14:paraId="59FB51F3" w14:textId="77777777" w:rsidR="00D00D53" w:rsidRDefault="00D00D53" w:rsidP="00D00D53">
      <w:pPr>
        <w:rPr>
          <w:rFonts w:ascii="Open Sans Light" w:hAnsi="Open Sans Light" w:cs="Open Sans Light"/>
          <w:bCs/>
          <w:iCs/>
          <w:smallCaps/>
          <w:color w:val="1F3864" w:themeColor="accent1" w:themeShade="80"/>
          <w:sz w:val="36"/>
          <w:szCs w:val="36"/>
        </w:rPr>
      </w:pPr>
    </w:p>
    <w:p w14:paraId="6BE3E0EE" w14:textId="77777777" w:rsidR="00D00D53" w:rsidRDefault="00D00D53" w:rsidP="00D00D53">
      <w:pPr>
        <w:rPr>
          <w:rFonts w:ascii="Open Sans Light" w:hAnsi="Open Sans Light" w:cs="Open Sans Light"/>
          <w:bCs/>
          <w:iCs/>
          <w:smallCaps/>
          <w:color w:val="1F3864" w:themeColor="accent1" w:themeShade="80"/>
          <w:sz w:val="36"/>
          <w:szCs w:val="36"/>
        </w:rPr>
      </w:pPr>
    </w:p>
    <w:p w14:paraId="4618FBFD" w14:textId="77777777" w:rsidR="00D00D53" w:rsidRDefault="00D00D53" w:rsidP="00D00D53">
      <w:pPr>
        <w:rPr>
          <w:rFonts w:ascii="Open Sans Light" w:hAnsi="Open Sans Light" w:cs="Open Sans Light"/>
          <w:bCs/>
          <w:iCs/>
          <w:smallCaps/>
          <w:color w:val="1F3864" w:themeColor="accent1" w:themeShade="80"/>
          <w:sz w:val="36"/>
          <w:szCs w:val="36"/>
        </w:rPr>
      </w:pPr>
    </w:p>
    <w:p w14:paraId="596F3E3C" w14:textId="77777777" w:rsidR="00D00D53" w:rsidRDefault="00D00D53" w:rsidP="00D00D53">
      <w:pPr>
        <w:rPr>
          <w:rFonts w:ascii="Open Sans Light" w:hAnsi="Open Sans Light" w:cs="Open Sans Light"/>
          <w:bCs/>
          <w:iCs/>
          <w:smallCaps/>
          <w:color w:val="1F3864" w:themeColor="accent1" w:themeShade="80"/>
          <w:sz w:val="36"/>
          <w:szCs w:val="36"/>
        </w:rPr>
      </w:pPr>
    </w:p>
    <w:p w14:paraId="4C219C1E" w14:textId="77777777" w:rsidR="00D00D53" w:rsidRDefault="00D00D53" w:rsidP="00D00D53">
      <w:pPr>
        <w:rPr>
          <w:rFonts w:ascii="Open Sans Light" w:hAnsi="Open Sans Light" w:cs="Open Sans Light"/>
          <w:bCs/>
          <w:iCs/>
          <w:smallCaps/>
          <w:color w:val="1F3864" w:themeColor="accent1" w:themeShade="80"/>
          <w:sz w:val="36"/>
          <w:szCs w:val="36"/>
        </w:rPr>
      </w:pPr>
    </w:p>
    <w:p w14:paraId="1B5DE333" w14:textId="351FFC5E" w:rsidR="00D00D53" w:rsidRDefault="00D047A8" w:rsidP="00D00D53">
      <w:pPr>
        <w:rPr>
          <w:rFonts w:ascii="Open Sans Light" w:hAnsi="Open Sans Light" w:cs="Open Sans Light"/>
          <w:bCs/>
          <w:iCs/>
          <w:smallCaps/>
          <w:color w:val="1F3864" w:themeColor="accent1" w:themeShade="80"/>
          <w:sz w:val="36"/>
          <w:szCs w:val="36"/>
        </w:rPr>
      </w:pPr>
      <w:r>
        <w:rPr>
          <w:rFonts w:ascii="Open Sans Light" w:hAnsi="Open Sans Light" w:cs="Open Sans Light"/>
          <w:bCs/>
          <w:iCs/>
          <w:smallCaps/>
          <w:color w:val="1F3864" w:themeColor="accent1" w:themeShade="80"/>
          <w:sz w:val="36"/>
          <w:szCs w:val="36"/>
        </w:rPr>
        <w:t>M</w:t>
      </w:r>
      <w:r w:rsidR="00D00D53" w:rsidRPr="00EE1EDD">
        <w:rPr>
          <w:rFonts w:ascii="Open Sans Light" w:hAnsi="Open Sans Light" w:cs="Open Sans Light"/>
          <w:bCs/>
          <w:iCs/>
          <w:smallCaps/>
          <w:color w:val="1F3864" w:themeColor="accent1" w:themeShade="80"/>
          <w:sz w:val="36"/>
          <w:szCs w:val="36"/>
        </w:rPr>
        <w:t>ANUALE OPERATIVO PER L’AVVIO E L’ATTUAZIONE DEGLI INVESTIMENTI PNRR DI COMPETENZA DEL DIPARTIMENTO DELLA PROTEZIONE CIVILE</w:t>
      </w:r>
    </w:p>
    <w:p w14:paraId="1C52D288" w14:textId="352BAD67" w:rsidR="00455D7D" w:rsidRDefault="00455D7D" w:rsidP="00455D7D">
      <w:pPr>
        <w:spacing w:line="312" w:lineRule="auto"/>
        <w:rPr>
          <w:rFonts w:ascii="Open Sans Light" w:hAnsi="Open Sans Light" w:cs="Open Sans Light"/>
          <w:b/>
          <w:bCs/>
          <w:i/>
          <w:iCs/>
          <w:smallCaps/>
          <w:color w:val="323E4F" w:themeColor="text2" w:themeShade="BF"/>
        </w:rPr>
      </w:pPr>
      <w:r w:rsidRPr="000153C1">
        <w:rPr>
          <w:noProof/>
        </w:rPr>
        <mc:AlternateContent>
          <mc:Choice Requires="wps">
            <w:drawing>
              <wp:anchor distT="0" distB="0" distL="114300" distR="114300" simplePos="0" relativeHeight="251660293" behindDoc="0" locked="0" layoutInCell="1" allowOverlap="1" wp14:anchorId="023DD8A1" wp14:editId="27CD2681">
                <wp:simplePos x="0" y="0"/>
                <wp:positionH relativeFrom="margin">
                  <wp:posOffset>10160</wp:posOffset>
                </wp:positionH>
                <wp:positionV relativeFrom="paragraph">
                  <wp:posOffset>76835</wp:posOffset>
                </wp:positionV>
                <wp:extent cx="4578985" cy="381000"/>
                <wp:effectExtent l="0" t="0" r="0" b="0"/>
                <wp:wrapNone/>
                <wp:docPr id="13" name="CasellaDiTesto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578985" cy="38100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5C40FF35" w14:textId="77777777" w:rsidR="00EC7A81" w:rsidRPr="005617CB" w:rsidRDefault="00EC7A81" w:rsidP="00EC7A81">
                            <w:pPr>
                              <w:rPr>
                                <w:rFonts w:ascii="Open Sans Light" w:eastAsia="STXingkai" w:hAnsi="Open Sans Light" w:cs="Open Sans Light"/>
                                <w:color w:val="1F3864" w:themeColor="accent1" w:themeShade="80"/>
                                <w:kern w:val="24"/>
                                <w:sz w:val="36"/>
                                <w:szCs w:val="36"/>
                                <w:lang w:val="es-ES"/>
                              </w:rPr>
                            </w:pPr>
                            <w:r w:rsidRPr="005617CB">
                              <w:rPr>
                                <w:rFonts w:ascii="Open Sans Light" w:eastAsia="STXingkai" w:hAnsi="Open Sans Light" w:cs="Open Sans Light"/>
                                <w:color w:val="1F3864" w:themeColor="accent1" w:themeShade="80"/>
                                <w:kern w:val="24"/>
                                <w:sz w:val="36"/>
                                <w:szCs w:val="36"/>
                                <w:lang w:val="es-ES"/>
                              </w:rPr>
                              <w:t>#NEXTGENERATIONITALIA</w:t>
                            </w:r>
                          </w:p>
                        </w:txbxContent>
                      </wps:txbx>
                      <wps:bodyPr wrap="square" rtlCol="0"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23DD8A1" id="CasellaDiTesto 19" o:spid="_x0000_s1027" type="#_x0000_t202" style="position:absolute;margin-left:.8pt;margin-top:6.05pt;width:360.55pt;height:30pt;z-index:251660293;visibility:visible;mso-wrap-style:square;mso-height-percent:0;mso-wrap-distance-left:9pt;mso-wrap-distance-top:0;mso-wrap-distance-right:9pt;mso-wrap-distance-bottom:0;mso-position-horizontal:absolute;mso-position-horizontal-relative:margin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" filled="f" stroked="f">
                <v:textbox>
                  <w:txbxContent>
                    <w:p w14:paraId="5C40FF35" w14:textId="77777777" w:rsidR="00EC7A81" w:rsidRPr="005617CB" w:rsidRDefault="00EC7A81" w:rsidP="00EC7A81">
                      <w:pPr>
                        <w:rPr>
                          <w:rFonts w:ascii="Open Sans Light" w:eastAsia="STXingkai" w:hAnsi="Open Sans Light" w:cs="Open Sans Light"/>
                          <w:color w:val="1F3864" w:themeColor="accent1" w:themeShade="80"/>
                          <w:kern w:val="24"/>
                          <w:sz w:val="36"/>
                          <w:szCs w:val="36"/>
                          <w:lang w:val="es-ES"/>
                        </w:rPr>
                      </w:pPr>
                      <w:r w:rsidRPr="005617CB">
                        <w:rPr>
                          <w:rFonts w:ascii="Open Sans Light" w:eastAsia="STXingkai" w:hAnsi="Open Sans Light" w:cs="Open Sans Light"/>
                          <w:color w:val="1F3864" w:themeColor="accent1" w:themeShade="80"/>
                          <w:kern w:val="24"/>
                          <w:sz w:val="36"/>
                          <w:szCs w:val="36"/>
                          <w:lang w:val="es-ES"/>
                        </w:rPr>
                        <w:t>#NEXTGENERATIONITALIA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700ACC76" w14:textId="67A8143E" w:rsidR="00455D7D" w:rsidRDefault="00D047A8" w:rsidP="00455D7D">
      <w:pPr>
        <w:spacing w:line="312" w:lineRule="auto"/>
        <w:rPr>
          <w:rFonts w:ascii="Open Sans Light" w:hAnsi="Open Sans Light" w:cs="Open Sans Light"/>
          <w:b/>
          <w:bCs/>
          <w:i/>
          <w:iCs/>
          <w:smallCaps/>
          <w:color w:val="323E4F" w:themeColor="text2" w:themeShade="BF"/>
        </w:rPr>
      </w:pPr>
      <w:r w:rsidRPr="000153C1">
        <w:rPr>
          <w:noProof/>
        </w:rPr>
        <mc:AlternateContent>
          <mc:Choice Requires="wps">
            <w:drawing>
              <wp:anchor distT="0" distB="0" distL="114300" distR="114300" simplePos="0" relativeHeight="251664389" behindDoc="0" locked="0" layoutInCell="1" allowOverlap="1" wp14:anchorId="3BF7670E" wp14:editId="00A454EF">
                <wp:simplePos x="0" y="0"/>
                <wp:positionH relativeFrom="page">
                  <wp:posOffset>-1905</wp:posOffset>
                </wp:positionH>
                <wp:positionV relativeFrom="paragraph">
                  <wp:posOffset>313055</wp:posOffset>
                </wp:positionV>
                <wp:extent cx="7589520" cy="3615055"/>
                <wp:effectExtent l="0" t="0" r="0" b="4445"/>
                <wp:wrapNone/>
                <wp:docPr id="23" name="Rettangolo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589520" cy="3615055"/>
                        </a:xfrm>
                        <a:prstGeom prst="rect">
                          <a:avLst/>
                        </a:prstGeom>
                        <a:solidFill>
                          <a:srgbClr val="1F4E78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tlCol="0" anchor="ctr"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0FD6438" id="Rettangolo 13" o:spid="_x0000_s1026" style="position:absolute;margin-left:-.15pt;margin-top:24.65pt;width:597.6pt;height:284.65pt;z-index:251664389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" fillcolor="#1f4e78" stroked="f" strokeweight="1pt">
                <w10:wrap anchorx="page"/>
              </v:rect>
            </w:pict>
          </mc:Fallback>
        </mc:AlternateContent>
      </w:r>
    </w:p>
    <w:p w14:paraId="69E89103" w14:textId="0497FE3B" w:rsidR="00455D7D" w:rsidRPr="002542D8" w:rsidRDefault="00A92107" w:rsidP="00455D7D">
      <w:pPr>
        <w:spacing w:line="312" w:lineRule="auto"/>
        <w:rPr>
          <w:rFonts w:ascii="Open Sans Light" w:hAnsi="Open Sans Light" w:cs="Open Sans Light"/>
          <w:b/>
          <w:bCs/>
          <w:i/>
          <w:iCs/>
          <w:smallCaps/>
          <w:color w:val="323E4F" w:themeColor="text2" w:themeShade="BF"/>
          <w:sz w:val="24"/>
          <w:szCs w:val="24"/>
        </w:rPr>
      </w:pPr>
      <w:r w:rsidRPr="002542D8">
        <w:rPr>
          <w:rFonts w:cs="Open Sans Light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58244" behindDoc="0" locked="0" layoutInCell="1" allowOverlap="1" wp14:anchorId="0CCB2DEF" wp14:editId="4985D151">
                <wp:simplePos x="0" y="0"/>
                <wp:positionH relativeFrom="column">
                  <wp:posOffset>-262891</wp:posOffset>
                </wp:positionH>
                <wp:positionV relativeFrom="paragraph">
                  <wp:posOffset>3792220</wp:posOffset>
                </wp:positionV>
                <wp:extent cx="5784215" cy="461645"/>
                <wp:effectExtent l="0" t="0" r="0" b="0"/>
                <wp:wrapNone/>
                <wp:docPr id="2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784215" cy="46164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03C6ED12" w14:textId="7A97B908" w:rsidR="00E863CE" w:rsidRPr="001F1378" w:rsidRDefault="00A92107" w:rsidP="00E863CE">
                            <w:pPr>
                              <w:rPr>
                                <w:rFonts w:ascii="Open Sans Light" w:eastAsia="Cambria Math" w:hAnsi="Open Sans Light" w:cs="Open Sans Light"/>
                                <w:b/>
                                <w:color w:val="244061"/>
                                <w:kern w:val="24"/>
                                <w:sz w:val="24"/>
                                <w:szCs w:val="24"/>
                              </w:rPr>
                            </w:pPr>
                            <w:r w:rsidRPr="001F1378">
                              <w:rPr>
                                <w:rFonts w:ascii="Open Sans Light" w:eastAsia="Cambria Math" w:hAnsi="Open Sans Light" w:cs="Open Sans Light"/>
                                <w:b/>
                                <w:color w:val="244061"/>
                                <w:kern w:val="24"/>
                              </w:rPr>
                              <w:t>INDICAZIONI OPERATIVE SU TIPOLOGIE DI SPESE AMMISSIBILI, DOCUMENTAZIONE E VERIFICA FORMALE DELLE SPESE RENDICONTATE</w:t>
                            </w:r>
                          </w:p>
                        </w:txbxContent>
                      </wps:txbx>
                      <wps:bodyPr wrap="square" rtlCol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0CCB2DEF" id="Text Box 2" o:spid="_x0000_s1028" type="#_x0000_t202" style="position:absolute;margin-left:-20.7pt;margin-top:298.6pt;width:455.45pt;height:36.35pt;z-index:25165824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" filled="f" stroked="f">
                <v:textbox style="mso-fit-shape-to-text:t">
                  <w:txbxContent>
                    <w:p w14:paraId="03C6ED12" w14:textId="7A97B908" w:rsidR="00E863CE" w:rsidRPr="001F1378" w:rsidRDefault="00A92107" w:rsidP="00E863CE">
                      <w:pPr>
                        <w:rPr>
                          <w:rFonts w:ascii="Open Sans Light" w:eastAsia="Cambria Math" w:hAnsi="Open Sans Light" w:cs="Open Sans Light"/>
                          <w:b/>
                          <w:color w:val="244061"/>
                          <w:kern w:val="24"/>
                          <w:sz w:val="24"/>
                          <w:szCs w:val="24"/>
                        </w:rPr>
                      </w:pPr>
                      <w:r w:rsidRPr="001F1378">
                        <w:rPr>
                          <w:rFonts w:ascii="Open Sans Light" w:eastAsia="Cambria Math" w:hAnsi="Open Sans Light" w:cs="Open Sans Light"/>
                          <w:b/>
                          <w:color w:val="244061"/>
                          <w:kern w:val="24"/>
                        </w:rPr>
                        <w:t>INDICAZIONI OPERATIVE SU TIPOLOGIE DI SPESE AMMISSIBILI, DOCUMENTAZIONE E VERIFICA FORMALE DELLE SPESE RENDICONTATE</w:t>
                      </w:r>
                    </w:p>
                  </w:txbxContent>
                </v:textbox>
              </v:shape>
            </w:pict>
          </mc:Fallback>
        </mc:AlternateContent>
      </w:r>
      <w:r w:rsidR="00EB41EF" w:rsidRPr="002542D8"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71777034" wp14:editId="2DBBE266">
                <wp:simplePos x="0" y="0"/>
                <wp:positionH relativeFrom="column">
                  <wp:posOffset>-800100</wp:posOffset>
                </wp:positionH>
                <wp:positionV relativeFrom="paragraph">
                  <wp:posOffset>5322570</wp:posOffset>
                </wp:positionV>
                <wp:extent cx="7661910" cy="4310380"/>
                <wp:effectExtent l="0" t="0" r="0" b="0"/>
                <wp:wrapNone/>
                <wp:docPr id="1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661910" cy="4310380"/>
                        </a:xfrm>
                        <a:prstGeom prst="rect">
                          <a:avLst/>
                        </a:prstGeom>
                        <a:solidFill>
                          <a:srgbClr val="1F4E78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tlCol="0" anchor="ctr"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08E0CCA" id="Rectangle 1" o:spid="_x0000_s1026" style="position:absolute;margin-left:-63pt;margin-top:419.1pt;width:603.3pt;height:339.4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" fillcolor="#1f4e78" stroked="f" strokeweight="1pt"/>
            </w:pict>
          </mc:Fallback>
        </mc:AlternateContent>
      </w:r>
      <w:r w:rsidR="00E863CE" w:rsidRPr="002542D8">
        <w:rPr>
          <w:rFonts w:cs="Open Sans Light"/>
          <w:noProof/>
          <w:sz w:val="32"/>
          <w:szCs w:val="32"/>
        </w:rPr>
        <w:drawing>
          <wp:anchor distT="0" distB="0" distL="114300" distR="114300" simplePos="0" relativeHeight="251658245" behindDoc="0" locked="0" layoutInCell="1" allowOverlap="1" wp14:anchorId="44C14340" wp14:editId="1BE931F5">
            <wp:simplePos x="0" y="0"/>
            <wp:positionH relativeFrom="column">
              <wp:posOffset>3051810</wp:posOffset>
            </wp:positionH>
            <wp:positionV relativeFrom="paragraph">
              <wp:posOffset>7269480</wp:posOffset>
            </wp:positionV>
            <wp:extent cx="2966085" cy="1296035"/>
            <wp:effectExtent l="0" t="0" r="5715" b="0"/>
            <wp:wrapNone/>
            <wp:docPr id="21" name="Picture 21">
              <a:extLst xmlns:a="http://schemas.openxmlformats.org/drawingml/2006/main">
                <a:ext uri="{FF2B5EF4-FFF2-40B4-BE49-F238E27FC236}">
                  <a16:creationId xmlns:a16="http://schemas.microsoft.com/office/drawing/2014/main" id="{D50752D9-A18C-4877-92D6-405A9A66871C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Immagine 15">
                      <a:extLst>
                        <a:ext uri="{FF2B5EF4-FFF2-40B4-BE49-F238E27FC236}">
                          <a16:creationId xmlns:a16="http://schemas.microsoft.com/office/drawing/2014/main" id="{D50752D9-A18C-4877-92D6-405A9A66871C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2966085" cy="129603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E863CE" w:rsidRPr="002542D8">
        <w:rPr>
          <w:rFonts w:cs="Open Sans Light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58243" behindDoc="0" locked="0" layoutInCell="1" allowOverlap="1" wp14:anchorId="64D0ABA1" wp14:editId="5C2E41BE">
                <wp:simplePos x="0" y="0"/>
                <wp:positionH relativeFrom="column">
                  <wp:posOffset>-266065</wp:posOffset>
                </wp:positionH>
                <wp:positionV relativeFrom="paragraph">
                  <wp:posOffset>3295650</wp:posOffset>
                </wp:positionV>
                <wp:extent cx="4578985" cy="368935"/>
                <wp:effectExtent l="0" t="0" r="0" b="0"/>
                <wp:wrapNone/>
                <wp:docPr id="17" name="Text Box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578985" cy="36893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656FA39B" w14:textId="77777777" w:rsidR="00E863CE" w:rsidRPr="005F0031" w:rsidRDefault="00E863CE" w:rsidP="00E863CE">
                            <w:pPr>
                              <w:rPr>
                                <w:rFonts w:ascii="Montserrat" w:eastAsia="Cambria Math" w:hAnsi="Montserrat"/>
                                <w:color w:val="FFFFFF" w:themeColor="background1"/>
                                <w:kern w:val="24"/>
                                <w:sz w:val="36"/>
                                <w:szCs w:val="36"/>
                                <w:lang w:val="es-ES"/>
                              </w:rPr>
                            </w:pPr>
                            <w:r w:rsidRPr="005F0031">
                              <w:rPr>
                                <w:rFonts w:ascii="Montserrat" w:eastAsia="Cambria Math" w:hAnsi="Montserrat"/>
                                <w:color w:val="FFFFFF" w:themeColor="background1"/>
                                <w:kern w:val="24"/>
                                <w:sz w:val="36"/>
                                <w:szCs w:val="36"/>
                                <w:lang w:val="es-ES"/>
                              </w:rPr>
                              <w:t>#NEXTGENERATIONITALIA</w:t>
                            </w:r>
                          </w:p>
                        </w:txbxContent>
                      </wps:txbx>
                      <wps:bodyPr wrap="square" rtlCol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4D0ABA1" id="Text Box 17" o:spid="_x0000_s1029" type="#_x0000_t202" style="position:absolute;margin-left:-20.95pt;margin-top:259.5pt;width:360.55pt;height:29.05pt;z-index:251658243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" filled="f" stroked="f">
                <v:textbox style="mso-fit-shape-to-text:t">
                  <w:txbxContent>
                    <w:p w14:paraId="656FA39B" w14:textId="77777777" w:rsidR="00E863CE" w:rsidRPr="005F0031" w:rsidRDefault="00E863CE" w:rsidP="00E863CE">
                      <w:pPr>
                        <w:rPr>
                          <w:rFonts w:ascii="Montserrat" w:eastAsia="Cambria Math" w:hAnsi="Montserrat"/>
                          <w:color w:val="FFFFFF" w:themeColor="background1"/>
                          <w:kern w:val="24"/>
                          <w:sz w:val="36"/>
                          <w:szCs w:val="36"/>
                          <w:lang w:val="es-ES"/>
                        </w:rPr>
                      </w:pPr>
                      <w:r w:rsidRPr="005F0031">
                        <w:rPr>
                          <w:rFonts w:ascii="Montserrat" w:eastAsia="Cambria Math" w:hAnsi="Montserrat"/>
                          <w:color w:val="FFFFFF" w:themeColor="background1"/>
                          <w:kern w:val="24"/>
                          <w:sz w:val="36"/>
                          <w:szCs w:val="36"/>
                          <w:lang w:val="es-ES"/>
                        </w:rPr>
                        <w:t>#NEXTGENERATIONITALIA</w:t>
                      </w:r>
                    </w:p>
                  </w:txbxContent>
                </v:textbox>
              </v:shape>
            </w:pict>
          </mc:Fallback>
        </mc:AlternateContent>
      </w:r>
      <w:r w:rsidR="00455D7D" w:rsidRPr="002542D8">
        <w:rPr>
          <w:rFonts w:ascii="Open Sans Light" w:hAnsi="Open Sans Light" w:cs="Open Sans Light"/>
          <w:b/>
          <w:bCs/>
          <w:i/>
          <w:iCs/>
          <w:smallCaps/>
          <w:color w:val="323E4F" w:themeColor="text2" w:themeShade="BF"/>
          <w:sz w:val="24"/>
          <w:szCs w:val="24"/>
        </w:rPr>
        <w:t>Luglio 2023</w:t>
      </w:r>
    </w:p>
    <w:p w14:paraId="7720AF71" w14:textId="54A50EFB" w:rsidR="00D047A8" w:rsidRPr="00BC6B18" w:rsidRDefault="00D047A8" w:rsidP="00D047A8">
      <w:pPr>
        <w:pStyle w:val="Sommario2"/>
        <w:ind w:left="0"/>
        <w:sectPr w:rsidR="00D047A8" w:rsidRPr="00BC6B18" w:rsidSect="009B3BF9">
          <w:headerReference w:type="even" r:id="rId12"/>
          <w:headerReference w:type="default" r:id="rId13"/>
          <w:footerReference w:type="even" r:id="rId14"/>
          <w:footerReference w:type="default" r:id="rId15"/>
          <w:headerReference w:type="first" r:id="rId16"/>
          <w:footerReference w:type="first" r:id="rId17"/>
          <w:pgSz w:w="11906" w:h="16838"/>
          <w:pgMar w:top="1417" w:right="1274" w:bottom="1134" w:left="1134" w:header="708" w:footer="708" w:gutter="0"/>
          <w:cols w:space="708"/>
          <w:titlePg/>
          <w:rtlGutter/>
          <w:docGrid w:linePitch="360"/>
        </w:sectPr>
      </w:pPr>
      <w:r w:rsidRPr="000153C1">
        <w:rPr>
          <w:noProof/>
        </w:rPr>
        <w:drawing>
          <wp:anchor distT="0" distB="0" distL="114300" distR="114300" simplePos="0" relativeHeight="251665413" behindDoc="0" locked="0" layoutInCell="1" allowOverlap="1" wp14:anchorId="3BFAA899" wp14:editId="30C447D8">
            <wp:simplePos x="0" y="0"/>
            <wp:positionH relativeFrom="column">
              <wp:posOffset>3587750</wp:posOffset>
            </wp:positionH>
            <wp:positionV relativeFrom="paragraph">
              <wp:posOffset>1203325</wp:posOffset>
            </wp:positionV>
            <wp:extent cx="2677160" cy="1169670"/>
            <wp:effectExtent l="0" t="0" r="8890" b="0"/>
            <wp:wrapNone/>
            <wp:docPr id="12" name="Immagine 9" descr="Immagine che contiene Carattere, Elementi grafici, logo, simbolo&#10;&#10;Descrizione generata automaticamente">
              <a:extLst xmlns:a="http://schemas.openxmlformats.org/drawingml/2006/main">
                <a:ext uri="{FF2B5EF4-FFF2-40B4-BE49-F238E27FC236}">
                  <a16:creationId xmlns:a16="http://schemas.microsoft.com/office/drawing/2014/main" id="{64B71626-5CB2-41DC-B3A2-0E985E865615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mmagine 9" descr="Immagine che contiene Carattere, Elementi grafici, logo, simbolo&#10;&#10;Descrizione generata automaticamente">
                      <a:extLst>
                        <a:ext uri="{FF2B5EF4-FFF2-40B4-BE49-F238E27FC236}">
                          <a16:creationId xmlns:a16="http://schemas.microsoft.com/office/drawing/2014/main" id="{64B71626-5CB2-41DC-B3A2-0E985E865615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2677160" cy="11696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bookmarkEnd w:id="0"/>
    <w:p w14:paraId="555D40E3" w14:textId="216058A9" w:rsidR="00056058" w:rsidRPr="0026351A" w:rsidRDefault="005E6471" w:rsidP="0043216D">
      <w:pPr>
        <w:spacing w:after="120" w:line="312" w:lineRule="auto"/>
        <w:jc w:val="both"/>
        <w:rPr>
          <w:rFonts w:ascii="Open Sans Light" w:hAnsi="Open Sans Light" w:cs="Open Sans Light"/>
          <w:color w:val="244061"/>
          <w:sz w:val="20"/>
          <w:szCs w:val="20"/>
        </w:rPr>
      </w:pPr>
      <w:r w:rsidRPr="0026351A">
        <w:rPr>
          <w:rFonts w:ascii="Open Sans Light" w:eastAsia="Calibri Light" w:hAnsi="Open Sans Light" w:cs="Open Sans Light"/>
          <w:b/>
          <w:color w:val="244061"/>
          <w:sz w:val="28"/>
          <w:szCs w:val="28"/>
        </w:rPr>
        <w:lastRenderedPageBreak/>
        <w:t>INDICAZIONI OPERATIVE SU TIPOLOGIE DI SPESE AMMISSIBILI, DOCUMENTAZIONE E VERIFICA FORMALE DELLE SPESE RENDICONTATE</w:t>
      </w:r>
    </w:p>
    <w:p w14:paraId="67130181" w14:textId="77733EFD" w:rsidR="00D53D26" w:rsidRPr="00266E17" w:rsidRDefault="00B13556" w:rsidP="00266E17">
      <w:pPr>
        <w:spacing w:line="240" w:lineRule="auto"/>
        <w:jc w:val="both"/>
        <w:rPr>
          <w:rFonts w:ascii="Open Sans Light" w:hAnsi="Open Sans Light" w:cs="Open Sans Light"/>
        </w:rPr>
      </w:pPr>
      <w:r w:rsidRPr="00266E17">
        <w:rPr>
          <w:rFonts w:ascii="Open Sans Light" w:hAnsi="Open Sans Light" w:cs="Open Sans Light"/>
        </w:rPr>
        <w:t xml:space="preserve">Il presente documento </w:t>
      </w:r>
      <w:r w:rsidR="006C70AF" w:rsidRPr="00266E17">
        <w:rPr>
          <w:rFonts w:ascii="Open Sans Light" w:hAnsi="Open Sans Light" w:cs="Open Sans Light"/>
        </w:rPr>
        <w:t xml:space="preserve">è finalizzato a </w:t>
      </w:r>
      <w:r w:rsidRPr="00266E17">
        <w:rPr>
          <w:rFonts w:ascii="Open Sans Light" w:hAnsi="Open Sans Light" w:cs="Open Sans Light"/>
        </w:rPr>
        <w:t>fornire le indicazioni su</w:t>
      </w:r>
      <w:r w:rsidR="006C70AF" w:rsidRPr="00266E17">
        <w:rPr>
          <w:rFonts w:ascii="Open Sans Light" w:hAnsi="Open Sans Light" w:cs="Open Sans Light"/>
        </w:rPr>
        <w:t>lle</w:t>
      </w:r>
      <w:r w:rsidRPr="00266E17">
        <w:rPr>
          <w:rFonts w:ascii="Open Sans Light" w:hAnsi="Open Sans Light" w:cs="Open Sans Light"/>
        </w:rPr>
        <w:t xml:space="preserve"> tipologie di spese ammissibili, documenti di spesa e </w:t>
      </w:r>
      <w:r w:rsidR="006C70AF" w:rsidRPr="00266E17">
        <w:rPr>
          <w:rFonts w:ascii="Open Sans Light" w:hAnsi="Open Sans Light" w:cs="Open Sans Light"/>
        </w:rPr>
        <w:t xml:space="preserve">di </w:t>
      </w:r>
      <w:r w:rsidRPr="00266E17">
        <w:rPr>
          <w:rFonts w:ascii="Open Sans Light" w:hAnsi="Open Sans Light" w:cs="Open Sans Light"/>
        </w:rPr>
        <w:t xml:space="preserve">pagamento </w:t>
      </w:r>
      <w:r w:rsidR="006C70AF" w:rsidRPr="00266E17">
        <w:rPr>
          <w:rFonts w:ascii="Open Sans Light" w:hAnsi="Open Sans Light" w:cs="Open Sans Light"/>
        </w:rPr>
        <w:t xml:space="preserve">che i Soggetti </w:t>
      </w:r>
      <w:r w:rsidR="002E2045" w:rsidRPr="00266E17">
        <w:rPr>
          <w:rFonts w:ascii="Open Sans Light" w:hAnsi="Open Sans Light" w:cs="Open Sans Light"/>
        </w:rPr>
        <w:t>a</w:t>
      </w:r>
      <w:r w:rsidR="006C70AF" w:rsidRPr="00266E17">
        <w:rPr>
          <w:rFonts w:ascii="Open Sans Light" w:hAnsi="Open Sans Light" w:cs="Open Sans Light"/>
        </w:rPr>
        <w:t xml:space="preserve">ttuatori dovranno </w:t>
      </w:r>
      <w:r w:rsidRPr="00266E17">
        <w:rPr>
          <w:rFonts w:ascii="Open Sans Light" w:hAnsi="Open Sans Light" w:cs="Open Sans Light"/>
        </w:rPr>
        <w:t>trasmettere</w:t>
      </w:r>
      <w:r w:rsidRPr="00266E17" w:rsidDel="006C70AF">
        <w:rPr>
          <w:rFonts w:ascii="Open Sans Light" w:hAnsi="Open Sans Light" w:cs="Open Sans Light"/>
        </w:rPr>
        <w:t xml:space="preserve"> </w:t>
      </w:r>
      <w:r w:rsidRPr="00266E17">
        <w:rPr>
          <w:rFonts w:ascii="Open Sans Light" w:hAnsi="Open Sans Light" w:cs="Open Sans Light"/>
        </w:rPr>
        <w:t xml:space="preserve">e </w:t>
      </w:r>
      <w:r w:rsidR="006C70AF" w:rsidRPr="00266E17">
        <w:rPr>
          <w:rFonts w:ascii="Open Sans Light" w:hAnsi="Open Sans Light" w:cs="Open Sans Light"/>
        </w:rPr>
        <w:t xml:space="preserve">che saranno oggetto delle </w:t>
      </w:r>
      <w:r w:rsidRPr="00266E17">
        <w:rPr>
          <w:rFonts w:ascii="Open Sans Light" w:hAnsi="Open Sans Light" w:cs="Open Sans Light"/>
        </w:rPr>
        <w:t>verifiche formali sul 100% delle spese</w:t>
      </w:r>
      <w:r w:rsidR="00D53D26" w:rsidRPr="00266E17">
        <w:rPr>
          <w:rFonts w:ascii="Open Sans Light" w:hAnsi="Open Sans Light" w:cs="Open Sans Light"/>
        </w:rPr>
        <w:t>.</w:t>
      </w:r>
    </w:p>
    <w:p w14:paraId="063D8953" w14:textId="55723913" w:rsidR="00F73F19" w:rsidRDefault="00F73F19" w:rsidP="00266E17">
      <w:pPr>
        <w:spacing w:line="240" w:lineRule="auto"/>
        <w:jc w:val="both"/>
        <w:rPr>
          <w:rFonts w:ascii="Open Sans Light" w:hAnsi="Open Sans Light" w:cs="Open Sans Light"/>
        </w:rPr>
      </w:pPr>
      <w:bookmarkStart w:id="1" w:name="_Hlk107490171"/>
      <w:r w:rsidRPr="00266E17">
        <w:rPr>
          <w:rFonts w:ascii="Open Sans Light" w:hAnsi="Open Sans Light" w:cs="Open Sans Light"/>
        </w:rPr>
        <w:t>Presupposta la necessità di verificare, da parte dell</w:t>
      </w:r>
      <w:r w:rsidR="00254C2A" w:rsidRPr="00266E17">
        <w:rPr>
          <w:rFonts w:ascii="Open Sans Light" w:hAnsi="Open Sans Light" w:cs="Open Sans Light"/>
        </w:rPr>
        <w:t>’</w:t>
      </w:r>
      <w:r w:rsidR="00642C47" w:rsidRPr="00642C47">
        <w:rPr>
          <w:rFonts w:ascii="Open Sans Light" w:hAnsi="Open Sans Light" w:cs="Open Sans Light"/>
        </w:rPr>
        <w:t>Unità Organizzativa PNRR</w:t>
      </w:r>
      <w:r w:rsidR="00266E17">
        <w:rPr>
          <w:rFonts w:ascii="Open Sans Light" w:hAnsi="Open Sans Light" w:cs="Open Sans Light"/>
        </w:rPr>
        <w:t xml:space="preserve"> </w:t>
      </w:r>
      <w:r w:rsidRPr="00266E17">
        <w:rPr>
          <w:rFonts w:ascii="Open Sans Light" w:hAnsi="Open Sans Light" w:cs="Open Sans Light"/>
        </w:rPr>
        <w:t>competent</w:t>
      </w:r>
      <w:r w:rsidR="00254C2A" w:rsidRPr="00266E17">
        <w:rPr>
          <w:rFonts w:ascii="Open Sans Light" w:hAnsi="Open Sans Light" w:cs="Open Sans Light"/>
        </w:rPr>
        <w:t>e</w:t>
      </w:r>
      <w:r w:rsidR="007079CF">
        <w:rPr>
          <w:rFonts w:ascii="Open Sans Light" w:hAnsi="Open Sans Light" w:cs="Open Sans Light"/>
        </w:rPr>
        <w:t>,</w:t>
      </w:r>
      <w:r w:rsidR="001A35A0">
        <w:rPr>
          <w:rFonts w:ascii="Open Sans Light" w:hAnsi="Open Sans Light" w:cs="Open Sans Light"/>
        </w:rPr>
        <w:t xml:space="preserve"> </w:t>
      </w:r>
      <w:r w:rsidR="000A54BC">
        <w:rPr>
          <w:rFonts w:ascii="Open Sans Light" w:hAnsi="Open Sans Light" w:cs="Open Sans Light"/>
        </w:rPr>
        <w:t xml:space="preserve">delle Amministrazioni attuatrici </w:t>
      </w:r>
      <w:r w:rsidR="00804338">
        <w:rPr>
          <w:rFonts w:ascii="Open Sans Light" w:hAnsi="Open Sans Light" w:cs="Open Sans Light"/>
        </w:rPr>
        <w:t>e</w:t>
      </w:r>
      <w:r w:rsidRPr="00266E17">
        <w:rPr>
          <w:rFonts w:ascii="Open Sans Light" w:hAnsi="Open Sans Light" w:cs="Open Sans Light"/>
        </w:rPr>
        <w:t xml:space="preserve"> dei Soggetti Attuatori, l’ammissibilità della tipologia di spesa in base alla specifica disciplina di misura e investimento (es. bandi, avvisi e leggi di finanziamento, …), </w:t>
      </w:r>
      <w:bookmarkEnd w:id="1"/>
      <w:r w:rsidRPr="00266E17">
        <w:rPr>
          <w:rFonts w:ascii="Open Sans Light" w:hAnsi="Open Sans Light" w:cs="Open Sans Light"/>
        </w:rPr>
        <w:t xml:space="preserve">il documento riepiloga la documentazione “minima” da acquisire e le verifiche da effettuare per </w:t>
      </w:r>
      <w:r w:rsidR="00FA1296">
        <w:rPr>
          <w:rFonts w:ascii="Open Sans Light" w:hAnsi="Open Sans Light" w:cs="Open Sans Light"/>
        </w:rPr>
        <w:t>le diverse</w:t>
      </w:r>
      <w:r w:rsidR="00FA1296" w:rsidRPr="00266E17">
        <w:rPr>
          <w:rFonts w:ascii="Open Sans Light" w:hAnsi="Open Sans Light" w:cs="Open Sans Light"/>
        </w:rPr>
        <w:t xml:space="preserve"> </w:t>
      </w:r>
      <w:r w:rsidRPr="00266E17">
        <w:rPr>
          <w:rFonts w:ascii="Open Sans Light" w:hAnsi="Open Sans Light" w:cs="Open Sans Light"/>
        </w:rPr>
        <w:t>tipologi</w:t>
      </w:r>
      <w:r w:rsidR="006052E9">
        <w:rPr>
          <w:rFonts w:ascii="Open Sans Light" w:hAnsi="Open Sans Light" w:cs="Open Sans Light"/>
        </w:rPr>
        <w:t>e</w:t>
      </w:r>
      <w:r w:rsidRPr="00266E17">
        <w:rPr>
          <w:rFonts w:ascii="Open Sans Light" w:hAnsi="Open Sans Light" w:cs="Open Sans Light"/>
        </w:rPr>
        <w:t xml:space="preserve"> di spesa ammissibile.</w:t>
      </w:r>
    </w:p>
    <w:p w14:paraId="33930FEA" w14:textId="26CDA8A8" w:rsidR="003F714E" w:rsidRPr="00266E17" w:rsidRDefault="006C70AF" w:rsidP="00266E17">
      <w:pPr>
        <w:spacing w:line="240" w:lineRule="auto"/>
        <w:jc w:val="both"/>
        <w:rPr>
          <w:rFonts w:ascii="Open Sans Light" w:hAnsi="Open Sans Light" w:cs="Open Sans Light"/>
        </w:rPr>
      </w:pPr>
      <w:r w:rsidRPr="00266E17">
        <w:rPr>
          <w:rFonts w:ascii="Open Sans Light" w:hAnsi="Open Sans Light" w:cs="Open Sans Light"/>
        </w:rPr>
        <w:t>Il documento</w:t>
      </w:r>
      <w:r w:rsidR="003F714E" w:rsidRPr="00266E17">
        <w:rPr>
          <w:rFonts w:ascii="Open Sans Light" w:hAnsi="Open Sans Light" w:cs="Open Sans Light"/>
        </w:rPr>
        <w:t xml:space="preserve"> </w:t>
      </w:r>
      <w:r w:rsidRPr="00266E17">
        <w:rPr>
          <w:rFonts w:ascii="Open Sans Light" w:hAnsi="Open Sans Light" w:cs="Open Sans Light"/>
        </w:rPr>
        <w:t xml:space="preserve">riepiloga la </w:t>
      </w:r>
      <w:r w:rsidR="003F714E" w:rsidRPr="00266E17">
        <w:rPr>
          <w:rFonts w:ascii="Open Sans Light" w:hAnsi="Open Sans Light" w:cs="Open Sans Light"/>
        </w:rPr>
        <w:t xml:space="preserve">documentazione minima da acquisire e </w:t>
      </w:r>
      <w:r w:rsidRPr="00266E17">
        <w:rPr>
          <w:rFonts w:ascii="Open Sans Light" w:hAnsi="Open Sans Light" w:cs="Open Sans Light"/>
        </w:rPr>
        <w:t xml:space="preserve">le </w:t>
      </w:r>
      <w:r w:rsidR="003F714E" w:rsidRPr="00266E17">
        <w:rPr>
          <w:rFonts w:ascii="Open Sans Light" w:hAnsi="Open Sans Light" w:cs="Open Sans Light"/>
        </w:rPr>
        <w:t xml:space="preserve">verifiche da effettuare per </w:t>
      </w:r>
      <w:r w:rsidR="00EC0D1B">
        <w:rPr>
          <w:rFonts w:ascii="Open Sans Light" w:hAnsi="Open Sans Light" w:cs="Open Sans Light"/>
        </w:rPr>
        <w:t>le principali</w:t>
      </w:r>
      <w:r w:rsidR="00EC0D1B" w:rsidRPr="00266E17">
        <w:rPr>
          <w:rFonts w:ascii="Open Sans Light" w:hAnsi="Open Sans Light" w:cs="Open Sans Light"/>
        </w:rPr>
        <w:t xml:space="preserve"> </w:t>
      </w:r>
      <w:r w:rsidRPr="00266E17">
        <w:rPr>
          <w:rFonts w:ascii="Open Sans Light" w:hAnsi="Open Sans Light" w:cs="Open Sans Light"/>
        </w:rPr>
        <w:t>t</w:t>
      </w:r>
      <w:r w:rsidR="003F714E" w:rsidRPr="00266E17">
        <w:rPr>
          <w:rFonts w:ascii="Open Sans Light" w:hAnsi="Open Sans Light" w:cs="Open Sans Light"/>
        </w:rPr>
        <w:t>ipologi</w:t>
      </w:r>
      <w:r w:rsidR="00EC0D1B">
        <w:rPr>
          <w:rFonts w:ascii="Open Sans Light" w:hAnsi="Open Sans Light" w:cs="Open Sans Light"/>
        </w:rPr>
        <w:t>e</w:t>
      </w:r>
      <w:r w:rsidR="003F714E" w:rsidRPr="00266E17">
        <w:rPr>
          <w:rFonts w:ascii="Open Sans Light" w:hAnsi="Open Sans Light" w:cs="Open Sans Light"/>
        </w:rPr>
        <w:t xml:space="preserve"> di </w:t>
      </w:r>
      <w:r w:rsidRPr="00266E17">
        <w:rPr>
          <w:rFonts w:ascii="Open Sans Light" w:hAnsi="Open Sans Light" w:cs="Open Sans Light"/>
        </w:rPr>
        <w:t>s</w:t>
      </w:r>
      <w:r w:rsidR="003F714E" w:rsidRPr="00266E17">
        <w:rPr>
          <w:rFonts w:ascii="Open Sans Light" w:hAnsi="Open Sans Light" w:cs="Open Sans Light"/>
        </w:rPr>
        <w:t>pes</w:t>
      </w:r>
      <w:r w:rsidRPr="00266E17">
        <w:rPr>
          <w:rFonts w:ascii="Open Sans Light" w:hAnsi="Open Sans Light" w:cs="Open Sans Light"/>
        </w:rPr>
        <w:t>a</w:t>
      </w:r>
      <w:r w:rsidR="003F714E" w:rsidRPr="00266E17">
        <w:rPr>
          <w:rFonts w:ascii="Open Sans Light" w:hAnsi="Open Sans Light" w:cs="Open Sans Light"/>
        </w:rPr>
        <w:t xml:space="preserve"> </w:t>
      </w:r>
      <w:r w:rsidRPr="00266E17">
        <w:rPr>
          <w:rFonts w:ascii="Open Sans Light" w:hAnsi="Open Sans Light" w:cs="Open Sans Light"/>
        </w:rPr>
        <w:t>a</w:t>
      </w:r>
      <w:r w:rsidR="003F714E" w:rsidRPr="00266E17">
        <w:rPr>
          <w:rFonts w:ascii="Open Sans Light" w:hAnsi="Open Sans Light" w:cs="Open Sans Light"/>
        </w:rPr>
        <w:t>mmissibil</w:t>
      </w:r>
      <w:r w:rsidRPr="00266E17">
        <w:rPr>
          <w:rFonts w:ascii="Open Sans Light" w:hAnsi="Open Sans Light" w:cs="Open Sans Light"/>
        </w:rPr>
        <w:t>e</w:t>
      </w:r>
      <w:r w:rsidR="00623E35" w:rsidRPr="00266E17">
        <w:rPr>
          <w:rFonts w:ascii="Open Sans Light" w:hAnsi="Open Sans Light" w:cs="Open Sans Light"/>
        </w:rPr>
        <w:t>, suddivise nel modo</w:t>
      </w:r>
      <w:r w:rsidR="00B26E9A" w:rsidRPr="00266E17">
        <w:rPr>
          <w:rFonts w:ascii="Open Sans Light" w:hAnsi="Open Sans Light" w:cs="Open Sans Light"/>
        </w:rPr>
        <w:t xml:space="preserve"> qu</w:t>
      </w:r>
      <w:r w:rsidR="00C84F8E" w:rsidRPr="00266E17">
        <w:rPr>
          <w:rFonts w:ascii="Open Sans Light" w:hAnsi="Open Sans Light" w:cs="Open Sans Light"/>
        </w:rPr>
        <w:t>i di seguito riportato</w:t>
      </w:r>
      <w:r w:rsidR="00370AD2">
        <w:rPr>
          <w:rStyle w:val="Rimandonotaapidipagina"/>
          <w:rFonts w:ascii="Open Sans Light" w:hAnsi="Open Sans Light" w:cs="Open Sans Light"/>
        </w:rPr>
        <w:footnoteReference w:id="2"/>
      </w:r>
      <w:r w:rsidR="00623E35" w:rsidRPr="00266E17">
        <w:rPr>
          <w:rFonts w:ascii="Open Sans Light" w:hAnsi="Open Sans Light" w:cs="Open Sans Light"/>
        </w:rPr>
        <w:t>:</w:t>
      </w:r>
    </w:p>
    <w:p w14:paraId="2BD6523C" w14:textId="7488C9E8" w:rsidR="003F714E" w:rsidRPr="00F002BE" w:rsidRDefault="003F714E" w:rsidP="00266E17">
      <w:pPr>
        <w:pStyle w:val="Paragrafoelenco"/>
        <w:numPr>
          <w:ilvl w:val="0"/>
          <w:numId w:val="3"/>
        </w:numPr>
        <w:spacing w:after="240"/>
        <w:ind w:left="714" w:hanging="357"/>
        <w:contextualSpacing w:val="0"/>
        <w:jc w:val="both"/>
        <w:rPr>
          <w:rFonts w:ascii="Open Sans Light" w:hAnsi="Open Sans Light" w:cs="Open Sans Light"/>
          <w:sz w:val="22"/>
          <w:szCs w:val="22"/>
        </w:rPr>
      </w:pPr>
      <w:r w:rsidRPr="00F002BE">
        <w:rPr>
          <w:rFonts w:ascii="Open Sans Light" w:hAnsi="Open Sans Light" w:cs="Open Sans Light"/>
          <w:sz w:val="22"/>
          <w:szCs w:val="22"/>
        </w:rPr>
        <w:t>Investimenti infrastrutturali</w:t>
      </w:r>
      <w:r w:rsidR="00C0483A" w:rsidRPr="00F002BE">
        <w:rPr>
          <w:rFonts w:ascii="Open Sans Light" w:hAnsi="Open Sans Light" w:cs="Open Sans Light"/>
          <w:sz w:val="22"/>
          <w:szCs w:val="22"/>
        </w:rPr>
        <w:t xml:space="preserve"> </w:t>
      </w:r>
      <w:r w:rsidR="00794078" w:rsidRPr="00F002BE">
        <w:rPr>
          <w:rFonts w:ascii="Open Sans Light" w:hAnsi="Open Sans Light" w:cs="Open Sans Light"/>
          <w:sz w:val="22"/>
          <w:szCs w:val="22"/>
        </w:rPr>
        <w:t>(</w:t>
      </w:r>
      <w:r w:rsidR="00804F0E" w:rsidRPr="00F002BE">
        <w:rPr>
          <w:rFonts w:ascii="Open Sans Light" w:hAnsi="Open Sans Light" w:cs="Open Sans Light"/>
          <w:sz w:val="22"/>
          <w:szCs w:val="22"/>
        </w:rPr>
        <w:t>tra cui s</w:t>
      </w:r>
      <w:r w:rsidR="00794078" w:rsidRPr="00F002BE">
        <w:rPr>
          <w:rFonts w:ascii="Open Sans Light" w:hAnsi="Open Sans Light" w:cs="Open Sans Light"/>
          <w:sz w:val="22"/>
          <w:szCs w:val="22"/>
        </w:rPr>
        <w:t>pese per l’esecuzione dei lavori</w:t>
      </w:r>
      <w:r w:rsidR="00EA6D19" w:rsidRPr="00F002BE">
        <w:rPr>
          <w:rFonts w:ascii="Open Sans Light" w:hAnsi="Open Sans Light" w:cs="Open Sans Light"/>
          <w:sz w:val="22"/>
          <w:szCs w:val="22"/>
        </w:rPr>
        <w:t xml:space="preserve"> </w:t>
      </w:r>
      <w:r w:rsidR="00804F0E" w:rsidRPr="00F002BE">
        <w:rPr>
          <w:rFonts w:ascii="Open Sans Light" w:hAnsi="Open Sans Light" w:cs="Open Sans Light"/>
          <w:sz w:val="22"/>
          <w:szCs w:val="22"/>
        </w:rPr>
        <w:t>da parte delle imprese fornitrici</w:t>
      </w:r>
      <w:r w:rsidR="00794078" w:rsidRPr="00F002BE">
        <w:rPr>
          <w:rFonts w:ascii="Open Sans Light" w:hAnsi="Open Sans Light" w:cs="Open Sans Light"/>
          <w:sz w:val="22"/>
          <w:szCs w:val="22"/>
        </w:rPr>
        <w:t>);</w:t>
      </w:r>
    </w:p>
    <w:p w14:paraId="31550969" w14:textId="70B30496" w:rsidR="003F714E" w:rsidRPr="00266E17" w:rsidRDefault="003F714E" w:rsidP="00266E17">
      <w:pPr>
        <w:pStyle w:val="Paragrafoelenco"/>
        <w:numPr>
          <w:ilvl w:val="0"/>
          <w:numId w:val="3"/>
        </w:numPr>
        <w:spacing w:after="240"/>
        <w:ind w:left="714" w:hanging="357"/>
        <w:contextualSpacing w:val="0"/>
        <w:jc w:val="both"/>
        <w:rPr>
          <w:rFonts w:ascii="Open Sans Light" w:hAnsi="Open Sans Light" w:cs="Open Sans Light"/>
          <w:sz w:val="22"/>
          <w:szCs w:val="22"/>
        </w:rPr>
      </w:pPr>
      <w:r w:rsidRPr="00266E17">
        <w:rPr>
          <w:rFonts w:ascii="Open Sans Light" w:hAnsi="Open Sans Light" w:cs="Open Sans Light"/>
          <w:sz w:val="22"/>
          <w:szCs w:val="22"/>
        </w:rPr>
        <w:t xml:space="preserve">Spese per acquisizione di terreni </w:t>
      </w:r>
      <w:proofErr w:type="gramStart"/>
      <w:r w:rsidRPr="00266E17">
        <w:rPr>
          <w:rFonts w:ascii="Open Sans Light" w:hAnsi="Open Sans Light" w:cs="Open Sans Light"/>
          <w:sz w:val="22"/>
          <w:szCs w:val="22"/>
        </w:rPr>
        <w:t>ed</w:t>
      </w:r>
      <w:proofErr w:type="gramEnd"/>
      <w:r w:rsidRPr="00266E17">
        <w:rPr>
          <w:rFonts w:ascii="Open Sans Light" w:hAnsi="Open Sans Light" w:cs="Open Sans Light"/>
          <w:sz w:val="22"/>
          <w:szCs w:val="22"/>
        </w:rPr>
        <w:t xml:space="preserve"> edifici;</w:t>
      </w:r>
    </w:p>
    <w:p w14:paraId="2656D5AB" w14:textId="1EC3E388" w:rsidR="003F714E" w:rsidRPr="00266E17" w:rsidRDefault="003F714E" w:rsidP="00266E17">
      <w:pPr>
        <w:pStyle w:val="Paragrafoelenco"/>
        <w:numPr>
          <w:ilvl w:val="0"/>
          <w:numId w:val="3"/>
        </w:numPr>
        <w:spacing w:after="240"/>
        <w:ind w:left="714" w:hanging="357"/>
        <w:contextualSpacing w:val="0"/>
        <w:jc w:val="both"/>
        <w:rPr>
          <w:rFonts w:ascii="Open Sans Light" w:hAnsi="Open Sans Light" w:cs="Open Sans Light"/>
          <w:sz w:val="22"/>
          <w:szCs w:val="22"/>
        </w:rPr>
      </w:pPr>
      <w:r w:rsidRPr="00266E17">
        <w:rPr>
          <w:rFonts w:ascii="Open Sans Light" w:hAnsi="Open Sans Light" w:cs="Open Sans Light"/>
          <w:sz w:val="22"/>
          <w:szCs w:val="22"/>
        </w:rPr>
        <w:t>Costi del personale;</w:t>
      </w:r>
    </w:p>
    <w:p w14:paraId="79063A72" w14:textId="3EB1C997" w:rsidR="001A6A2B" w:rsidRDefault="003F714E" w:rsidP="00F035C8">
      <w:pPr>
        <w:pStyle w:val="Pidipagina"/>
        <w:rPr>
          <w:rFonts w:ascii="Open Sans Light" w:hAnsi="Open Sans Light" w:cs="Open Sans Light"/>
        </w:rPr>
      </w:pPr>
      <w:r w:rsidRPr="00266E17">
        <w:rPr>
          <w:rFonts w:ascii="Open Sans Light" w:hAnsi="Open Sans Light" w:cs="Open Sans Light"/>
        </w:rPr>
        <w:t xml:space="preserve">Per ciascuna categoria di spesa </w:t>
      </w:r>
      <w:r w:rsidR="00254C2A" w:rsidRPr="00266E17">
        <w:rPr>
          <w:rFonts w:ascii="Open Sans Light" w:hAnsi="Open Sans Light" w:cs="Open Sans Light"/>
        </w:rPr>
        <w:t>l’Ufficio</w:t>
      </w:r>
      <w:r w:rsidRPr="00266E17">
        <w:rPr>
          <w:rFonts w:ascii="Open Sans Light" w:hAnsi="Open Sans Light" w:cs="Open Sans Light"/>
        </w:rPr>
        <w:t xml:space="preserve"> competente riceve</w:t>
      </w:r>
      <w:r w:rsidR="006C70AF" w:rsidRPr="00266E17">
        <w:rPr>
          <w:rFonts w:ascii="Open Sans Light" w:hAnsi="Open Sans Light" w:cs="Open Sans Light"/>
        </w:rPr>
        <w:t>rà la</w:t>
      </w:r>
      <w:r w:rsidRPr="00266E17">
        <w:rPr>
          <w:rFonts w:ascii="Open Sans Light" w:hAnsi="Open Sans Light" w:cs="Open Sans Light"/>
        </w:rPr>
        <w:t xml:space="preserve"> documentazione </w:t>
      </w:r>
      <w:r w:rsidR="00EB64A6" w:rsidRPr="00266E17">
        <w:rPr>
          <w:rFonts w:ascii="Open Sans Light" w:hAnsi="Open Sans Light" w:cs="Open Sans Light"/>
        </w:rPr>
        <w:t>relativ</w:t>
      </w:r>
      <w:r w:rsidRPr="00266E17">
        <w:rPr>
          <w:rFonts w:ascii="Open Sans Light" w:hAnsi="Open Sans Light" w:cs="Open Sans Light"/>
        </w:rPr>
        <w:t>a ed effettu</w:t>
      </w:r>
      <w:r w:rsidR="006C70AF" w:rsidRPr="00266E17">
        <w:rPr>
          <w:rFonts w:ascii="Open Sans Light" w:hAnsi="Open Sans Light" w:cs="Open Sans Light"/>
        </w:rPr>
        <w:t>erà</w:t>
      </w:r>
      <w:r w:rsidRPr="00266E17">
        <w:rPr>
          <w:rFonts w:ascii="Open Sans Light" w:hAnsi="Open Sans Light" w:cs="Open Sans Light"/>
        </w:rPr>
        <w:t xml:space="preserve"> verifiche minime formali</w:t>
      </w:r>
      <w:r w:rsidR="0024140F" w:rsidRPr="00266E17">
        <w:rPr>
          <w:rFonts w:ascii="Open Sans Light" w:hAnsi="Open Sans Light" w:cs="Open Sans Light"/>
        </w:rPr>
        <w:t xml:space="preserve"> con riferimento agli elementi riportati nelle seguenti tabelle</w:t>
      </w:r>
      <w:r w:rsidRPr="00266E17">
        <w:rPr>
          <w:rFonts w:ascii="Open Sans Light" w:hAnsi="Open Sans Light" w:cs="Open Sans Light"/>
        </w:rPr>
        <w:t>,</w:t>
      </w:r>
      <w:r w:rsidR="0024140F" w:rsidRPr="00266E17">
        <w:rPr>
          <w:rFonts w:ascii="Open Sans Light" w:hAnsi="Open Sans Light" w:cs="Open Sans Light"/>
        </w:rPr>
        <w:t xml:space="preserve"> anche con l’ausilio di checklist di autocontrollo e di autocertificazioni da parte dei soggetti attuatori. Resta</w:t>
      </w:r>
      <w:r w:rsidRPr="00266E17">
        <w:rPr>
          <w:rFonts w:ascii="Open Sans Light" w:hAnsi="Open Sans Light" w:cs="Open Sans Light"/>
        </w:rPr>
        <w:t xml:space="preserve"> ferma la </w:t>
      </w:r>
      <w:r w:rsidR="0024140F" w:rsidRPr="00266E17">
        <w:rPr>
          <w:rFonts w:ascii="Open Sans Light" w:hAnsi="Open Sans Light" w:cs="Open Sans Light"/>
        </w:rPr>
        <w:t>facoltà</w:t>
      </w:r>
      <w:r w:rsidRPr="00266E17">
        <w:rPr>
          <w:rFonts w:ascii="Open Sans Light" w:hAnsi="Open Sans Light" w:cs="Open Sans Light"/>
        </w:rPr>
        <w:t xml:space="preserve"> in capo </w:t>
      </w:r>
      <w:r w:rsidR="00E73036">
        <w:rPr>
          <w:rFonts w:ascii="Open Sans Light" w:hAnsi="Open Sans Light" w:cs="Open Sans Light"/>
        </w:rPr>
        <w:t xml:space="preserve">al Dipartimento di protezione civile </w:t>
      </w:r>
      <w:r w:rsidRPr="00266E17">
        <w:rPr>
          <w:rFonts w:ascii="Open Sans Light" w:hAnsi="Open Sans Light" w:cs="Open Sans Light"/>
        </w:rPr>
        <w:t xml:space="preserve">di richiedere ulteriore documentazione </w:t>
      </w:r>
      <w:r w:rsidR="006C70AF" w:rsidRPr="00266E17">
        <w:rPr>
          <w:rFonts w:ascii="Open Sans Light" w:hAnsi="Open Sans Light" w:cs="Open Sans Light"/>
        </w:rPr>
        <w:t>ai</w:t>
      </w:r>
      <w:r w:rsidRPr="00266E17">
        <w:rPr>
          <w:rFonts w:ascii="Open Sans Light" w:hAnsi="Open Sans Light" w:cs="Open Sans Light"/>
        </w:rPr>
        <w:t xml:space="preserve"> Soggetti </w:t>
      </w:r>
      <w:r w:rsidR="00091EFB" w:rsidRPr="00266E17">
        <w:rPr>
          <w:rFonts w:ascii="Open Sans Light" w:hAnsi="Open Sans Light" w:cs="Open Sans Light"/>
        </w:rPr>
        <w:t>a</w:t>
      </w:r>
      <w:r w:rsidRPr="00266E17">
        <w:rPr>
          <w:rFonts w:ascii="Open Sans Light" w:hAnsi="Open Sans Light" w:cs="Open Sans Light"/>
        </w:rPr>
        <w:t>ttuatori, anche sulla base delle</w:t>
      </w:r>
      <w:r w:rsidR="00AC29CF" w:rsidRPr="00266E17">
        <w:rPr>
          <w:rFonts w:ascii="Open Sans Light" w:hAnsi="Open Sans Light" w:cs="Open Sans Light"/>
        </w:rPr>
        <w:t xml:space="preserve"> </w:t>
      </w:r>
      <w:r w:rsidRPr="00266E17">
        <w:rPr>
          <w:rFonts w:ascii="Open Sans Light" w:hAnsi="Open Sans Light" w:cs="Open Sans Light"/>
        </w:rPr>
        <w:t>normativ</w:t>
      </w:r>
      <w:r w:rsidR="00AC29CF" w:rsidRPr="00266E17">
        <w:rPr>
          <w:rFonts w:ascii="Open Sans Light" w:hAnsi="Open Sans Light" w:cs="Open Sans Light"/>
        </w:rPr>
        <w:t>e</w:t>
      </w:r>
      <w:r w:rsidRPr="00266E17">
        <w:rPr>
          <w:rFonts w:ascii="Open Sans Light" w:hAnsi="Open Sans Light" w:cs="Open Sans Light"/>
        </w:rPr>
        <w:t xml:space="preserve"> e delle disposizioni specifiche vigenti (</w:t>
      </w:r>
      <w:r w:rsidR="00091EFB" w:rsidRPr="00266E17">
        <w:rPr>
          <w:rFonts w:ascii="Open Sans Light" w:hAnsi="Open Sans Light" w:cs="Open Sans Light"/>
        </w:rPr>
        <w:t>l</w:t>
      </w:r>
      <w:r w:rsidRPr="00266E17">
        <w:rPr>
          <w:rFonts w:ascii="Open Sans Light" w:hAnsi="Open Sans Light" w:cs="Open Sans Light"/>
        </w:rPr>
        <w:t xml:space="preserve">eggi di </w:t>
      </w:r>
      <w:r w:rsidR="00091EFB" w:rsidRPr="00266E17">
        <w:rPr>
          <w:rFonts w:ascii="Open Sans Light" w:hAnsi="Open Sans Light" w:cs="Open Sans Light"/>
        </w:rPr>
        <w:t>f</w:t>
      </w:r>
      <w:r w:rsidRPr="00266E17">
        <w:rPr>
          <w:rFonts w:ascii="Open Sans Light" w:hAnsi="Open Sans Light" w:cs="Open Sans Light"/>
        </w:rPr>
        <w:t xml:space="preserve">inanziamento, </w:t>
      </w:r>
      <w:r w:rsidR="00091EFB" w:rsidRPr="00266E17">
        <w:rPr>
          <w:rFonts w:ascii="Open Sans Light" w:hAnsi="Open Sans Light" w:cs="Open Sans Light"/>
        </w:rPr>
        <w:t>c</w:t>
      </w:r>
      <w:r w:rsidRPr="00266E17">
        <w:rPr>
          <w:rFonts w:ascii="Open Sans Light" w:hAnsi="Open Sans Light" w:cs="Open Sans Light"/>
        </w:rPr>
        <w:t xml:space="preserve">onvenzioni, </w:t>
      </w:r>
      <w:r w:rsidR="00091EFB" w:rsidRPr="00266E17">
        <w:rPr>
          <w:rFonts w:ascii="Open Sans Light" w:hAnsi="Open Sans Light" w:cs="Open Sans Light"/>
        </w:rPr>
        <w:t>a</w:t>
      </w:r>
      <w:r w:rsidRPr="00266E17">
        <w:rPr>
          <w:rFonts w:ascii="Open Sans Light" w:hAnsi="Open Sans Light" w:cs="Open Sans Light"/>
        </w:rPr>
        <w:t>vvisi/</w:t>
      </w:r>
      <w:r w:rsidR="00091EFB" w:rsidRPr="00266E17">
        <w:rPr>
          <w:rFonts w:ascii="Open Sans Light" w:hAnsi="Open Sans Light" w:cs="Open Sans Light"/>
        </w:rPr>
        <w:t>b</w:t>
      </w:r>
      <w:r w:rsidRPr="00266E17">
        <w:rPr>
          <w:rFonts w:ascii="Open Sans Light" w:hAnsi="Open Sans Light" w:cs="Open Sans Light"/>
        </w:rPr>
        <w:t>andi, etc</w:t>
      </w:r>
      <w:r w:rsidR="006C70AF" w:rsidRPr="00266E17">
        <w:rPr>
          <w:rFonts w:ascii="Open Sans Light" w:hAnsi="Open Sans Light" w:cs="Open Sans Light"/>
        </w:rPr>
        <w:t>.</w:t>
      </w:r>
      <w:r w:rsidRPr="00266E17">
        <w:rPr>
          <w:rFonts w:ascii="Open Sans Light" w:hAnsi="Open Sans Light" w:cs="Open Sans Light"/>
        </w:rPr>
        <w:t>..).</w:t>
      </w:r>
    </w:p>
    <w:sdt>
      <w:sdtPr>
        <w:id w:val="729040949"/>
        <w:docPartObj>
          <w:docPartGallery w:val="Page Numbers (Bottom of Page)"/>
          <w:docPartUnique/>
        </w:docPartObj>
      </w:sdtPr>
      <w:sdtEndPr>
        <w:rPr>
          <w:rFonts w:ascii="Open Sans Light" w:hAnsi="Open Sans Light" w:cs="Open Sans Light"/>
          <w:b/>
          <w:bCs/>
          <w:color w:val="0070C0"/>
          <w:sz w:val="18"/>
          <w:szCs w:val="18"/>
        </w:rPr>
      </w:sdtEndPr>
      <w:sdtContent>
        <w:p w14:paraId="2138F47B" w14:textId="4D4F5F42" w:rsidR="00C21BFC" w:rsidRDefault="00C21BFC" w:rsidP="00F035C8">
          <w:pPr>
            <w:pStyle w:val="Pidipagina"/>
          </w:pPr>
        </w:p>
        <w:p w14:paraId="15D2BEA9" w14:textId="740CF70C" w:rsidR="00D36140" w:rsidRDefault="00D36140" w:rsidP="00F035C8">
          <w:pPr>
            <w:pStyle w:val="Pidipagina"/>
          </w:pPr>
          <w:r>
            <w:rPr>
              <w:rStyle w:val="normaltextrun"/>
              <w:rFonts w:ascii="Open Sans Light" w:hAnsi="Open Sans Light" w:cs="Open Sans Light"/>
              <w:color w:val="000000"/>
              <w:sz w:val="22"/>
              <w:szCs w:val="22"/>
              <w:shd w:val="clear" w:color="auto" w:fill="FFFFFF"/>
            </w:rPr>
            <w:t>Ulteriori informazioni e dati sono pubblicati nella specifica sezione PNRR del sito della Protezione Civile:</w:t>
          </w:r>
          <w:r>
            <w:rPr>
              <w:rStyle w:val="normaltextrun"/>
              <w:rFonts w:ascii="Open Sans" w:hAnsi="Open Sans" w:cs="Open Sans"/>
              <w:color w:val="000000"/>
              <w:sz w:val="22"/>
              <w:szCs w:val="22"/>
              <w:shd w:val="clear" w:color="auto" w:fill="FFFFFF"/>
            </w:rPr>
            <w:t xml:space="preserve"> </w:t>
          </w:r>
          <w:hyperlink r:id="rId18" w:history="1">
            <w:r w:rsidR="00E26B19" w:rsidRPr="00042BD4">
              <w:rPr>
                <w:rStyle w:val="Collegamentoipertestuale"/>
                <w:rFonts w:ascii="Open Sans" w:hAnsi="Open Sans" w:cs="Open Sans"/>
                <w:sz w:val="22"/>
                <w:szCs w:val="22"/>
                <w:shd w:val="clear" w:color="auto" w:fill="FFFFFF"/>
              </w:rPr>
              <w:t>https://pnrr.protezionecivile.it/it/il-pnrr-il-dipartimento-della-protezione-civile</w:t>
            </w:r>
          </w:hyperlink>
          <w:r>
            <w:rPr>
              <w:rStyle w:val="normaltextrun"/>
              <w:rFonts w:ascii="Open Sans" w:hAnsi="Open Sans" w:cs="Open Sans"/>
              <w:color w:val="000000"/>
              <w:sz w:val="22"/>
              <w:szCs w:val="22"/>
              <w:shd w:val="clear" w:color="auto" w:fill="FFFFFF"/>
            </w:rPr>
            <w:t>.</w:t>
          </w:r>
          <w:r>
            <w:rPr>
              <w:rStyle w:val="eop"/>
              <w:rFonts w:ascii="Open Sans" w:hAnsi="Open Sans" w:cs="Open Sans"/>
              <w:color w:val="000000"/>
              <w:sz w:val="22"/>
              <w:szCs w:val="22"/>
              <w:shd w:val="clear" w:color="auto" w:fill="FFFFFF"/>
            </w:rPr>
            <w:t> </w:t>
          </w:r>
          <w:r w:rsidRPr="00127D8C">
            <w:rPr>
              <w:rFonts w:ascii="Open Sans Light" w:hAnsi="Open Sans Light" w:cs="Open Sans Light"/>
              <w:noProof/>
              <w:color w:val="0070C0"/>
              <w:sz w:val="18"/>
              <w:szCs w:val="18"/>
            </w:rPr>
            <w:t xml:space="preserve"> </w:t>
          </w:r>
        </w:p>
        <w:p w14:paraId="50E9266C" w14:textId="6A3CA770" w:rsidR="00D36140" w:rsidRDefault="00D36140" w:rsidP="00D36140">
          <w:pPr>
            <w:pStyle w:val="Pidipagina"/>
            <w:jc w:val="right"/>
            <w:rPr>
              <w:rFonts w:ascii="Open Sans Light" w:hAnsi="Open Sans Light" w:cs="Open Sans Light"/>
              <w:b/>
              <w:bCs/>
              <w:color w:val="0070C0"/>
              <w:sz w:val="18"/>
              <w:szCs w:val="18"/>
            </w:rPr>
          </w:pPr>
          <w:r w:rsidRPr="00AF674E">
            <w:rPr>
              <w:rFonts w:ascii="Open Sans Light" w:hAnsi="Open Sans Light" w:cs="Open Sans Light"/>
              <w:b/>
              <w:bCs/>
              <w:color w:val="0070C0"/>
              <w:sz w:val="18"/>
              <w:szCs w:val="18"/>
            </w:rPr>
            <w:fldChar w:fldCharType="begin"/>
          </w:r>
          <w:r w:rsidRPr="00AF674E">
            <w:rPr>
              <w:rFonts w:ascii="Open Sans Light" w:hAnsi="Open Sans Light" w:cs="Open Sans Light"/>
              <w:b/>
              <w:bCs/>
              <w:color w:val="0070C0"/>
              <w:sz w:val="18"/>
              <w:szCs w:val="18"/>
            </w:rPr>
            <w:instrText>PAGE   \* MERGEFORMAT</w:instrText>
          </w:r>
          <w:r w:rsidRPr="00AF674E">
            <w:rPr>
              <w:rFonts w:ascii="Open Sans Light" w:hAnsi="Open Sans Light" w:cs="Open Sans Light"/>
              <w:b/>
              <w:bCs/>
              <w:color w:val="0070C0"/>
              <w:sz w:val="18"/>
              <w:szCs w:val="18"/>
            </w:rPr>
            <w:fldChar w:fldCharType="separate"/>
          </w:r>
          <w:r w:rsidR="005C2C16">
            <w:rPr>
              <w:rFonts w:ascii="Open Sans Light" w:hAnsi="Open Sans Light" w:cs="Open Sans Light"/>
              <w:b/>
              <w:bCs/>
              <w:noProof/>
              <w:color w:val="0070C0"/>
              <w:sz w:val="18"/>
              <w:szCs w:val="18"/>
            </w:rPr>
            <w:t>2</w:t>
          </w:r>
          <w:r w:rsidRPr="00AF674E">
            <w:rPr>
              <w:rFonts w:ascii="Open Sans Light" w:hAnsi="Open Sans Light" w:cs="Open Sans Light"/>
              <w:b/>
              <w:bCs/>
              <w:color w:val="0070C0"/>
              <w:sz w:val="18"/>
              <w:szCs w:val="18"/>
            </w:rPr>
            <w:fldChar w:fldCharType="end"/>
          </w:r>
        </w:p>
      </w:sdtContent>
    </w:sdt>
    <w:p w14:paraId="347789E7" w14:textId="2F2B103B" w:rsidR="00D36140" w:rsidRDefault="00D36140" w:rsidP="00D36140">
      <w:pPr>
        <w:pStyle w:val="Pidipagina"/>
        <w:jc w:val="center"/>
      </w:pPr>
    </w:p>
    <w:p w14:paraId="54B37F29" w14:textId="77777777" w:rsidR="00B266F9" w:rsidRDefault="00B266F9" w:rsidP="0043216D">
      <w:pPr>
        <w:spacing w:line="312" w:lineRule="auto"/>
        <w:jc w:val="both"/>
        <w:rPr>
          <w:rFonts w:ascii="Open Sans Light" w:eastAsia="Calibri Light" w:hAnsi="Open Sans Light" w:cs="Open Sans Light"/>
          <w:b/>
          <w:color w:val="244061"/>
          <w:sz w:val="28"/>
          <w:szCs w:val="28"/>
        </w:rPr>
      </w:pPr>
    </w:p>
    <w:p w14:paraId="09697B7D" w14:textId="77777777" w:rsidR="00B266F9" w:rsidRDefault="00B266F9" w:rsidP="0043216D">
      <w:pPr>
        <w:spacing w:line="312" w:lineRule="auto"/>
        <w:jc w:val="both"/>
        <w:rPr>
          <w:rFonts w:ascii="Open Sans Light" w:eastAsia="Calibri Light" w:hAnsi="Open Sans Light" w:cs="Open Sans Light"/>
          <w:b/>
          <w:color w:val="244061"/>
          <w:sz w:val="28"/>
          <w:szCs w:val="28"/>
        </w:rPr>
      </w:pPr>
    </w:p>
    <w:p w14:paraId="2AF58376" w14:textId="77777777" w:rsidR="00B266F9" w:rsidRDefault="00B266F9" w:rsidP="0043216D">
      <w:pPr>
        <w:spacing w:line="312" w:lineRule="auto"/>
        <w:jc w:val="both"/>
        <w:rPr>
          <w:rFonts w:ascii="Open Sans Light" w:eastAsia="Calibri Light" w:hAnsi="Open Sans Light" w:cs="Open Sans Light"/>
          <w:b/>
          <w:color w:val="244061"/>
          <w:sz w:val="28"/>
          <w:szCs w:val="28"/>
        </w:rPr>
      </w:pPr>
    </w:p>
    <w:p w14:paraId="1E0CD52D" w14:textId="2EB32DEC" w:rsidR="005054A6" w:rsidRPr="00B34669" w:rsidRDefault="004D6241" w:rsidP="0043216D">
      <w:pPr>
        <w:spacing w:line="312" w:lineRule="auto"/>
        <w:jc w:val="both"/>
        <w:rPr>
          <w:rFonts w:ascii="Open Sans Light" w:eastAsia="Calibri Light" w:hAnsi="Open Sans Light" w:cs="Open Sans Light"/>
          <w:b/>
          <w:color w:val="244061"/>
          <w:sz w:val="28"/>
          <w:szCs w:val="28"/>
        </w:rPr>
      </w:pPr>
      <w:r w:rsidRPr="003F3471">
        <w:rPr>
          <w:rFonts w:ascii="Open Sans Light" w:eastAsia="Calibri Light" w:hAnsi="Open Sans Light" w:cs="Open Sans Light"/>
          <w:b/>
          <w:color w:val="244061"/>
          <w:sz w:val="28"/>
          <w:szCs w:val="28"/>
        </w:rPr>
        <w:lastRenderedPageBreak/>
        <w:t>INVESTIMENTI</w:t>
      </w:r>
      <w:r w:rsidRPr="00B34669">
        <w:rPr>
          <w:rFonts w:ascii="Open Sans Light" w:eastAsia="Calibri Light" w:hAnsi="Open Sans Light" w:cs="Open Sans Light"/>
          <w:b/>
          <w:color w:val="244061"/>
          <w:sz w:val="28"/>
          <w:szCs w:val="28"/>
        </w:rPr>
        <w:t xml:space="preserve"> INFRASTRUTTURALI </w:t>
      </w:r>
    </w:p>
    <w:p w14:paraId="44D67734" w14:textId="77777777" w:rsidR="00DD6762" w:rsidRPr="00266E17" w:rsidRDefault="00DD6762" w:rsidP="00266E17">
      <w:pPr>
        <w:spacing w:line="240" w:lineRule="auto"/>
        <w:rPr>
          <w:rFonts w:ascii="Open Sans Light" w:hAnsi="Open Sans Light" w:cs="Open Sans Light"/>
        </w:rPr>
      </w:pPr>
      <w:r w:rsidRPr="00266E17">
        <w:rPr>
          <w:rFonts w:ascii="Open Sans Light" w:hAnsi="Open Sans Light" w:cs="Open Sans Light"/>
        </w:rPr>
        <w:t>In tale tipologia di spesa rientrano:</w:t>
      </w:r>
    </w:p>
    <w:p w14:paraId="72A7CC3F" w14:textId="46D0A4CE" w:rsidR="00DD6762" w:rsidRPr="00266E17" w:rsidRDefault="00DD6762" w:rsidP="001A6A2B">
      <w:pPr>
        <w:pStyle w:val="Paragrafoelenco"/>
        <w:numPr>
          <w:ilvl w:val="0"/>
          <w:numId w:val="6"/>
        </w:numPr>
        <w:spacing w:after="160"/>
        <w:ind w:hanging="436"/>
        <w:contextualSpacing w:val="0"/>
        <w:jc w:val="both"/>
        <w:rPr>
          <w:rFonts w:ascii="Open Sans Light" w:hAnsi="Open Sans Light" w:cs="Open Sans Light"/>
          <w:sz w:val="22"/>
          <w:szCs w:val="22"/>
        </w:rPr>
      </w:pPr>
      <w:r w:rsidRPr="00266E17">
        <w:rPr>
          <w:rFonts w:ascii="Open Sans Light" w:hAnsi="Open Sans Light" w:cs="Open Sans Light"/>
          <w:sz w:val="22"/>
          <w:szCs w:val="22"/>
        </w:rPr>
        <w:t xml:space="preserve">le spese relative alla realizzazione di </w:t>
      </w:r>
      <w:r w:rsidR="00C21BFC">
        <w:rPr>
          <w:rFonts w:ascii="Open Sans Light" w:hAnsi="Open Sans Light" w:cs="Open Sans Light"/>
          <w:sz w:val="22"/>
          <w:szCs w:val="22"/>
        </w:rPr>
        <w:t xml:space="preserve">opere </w:t>
      </w:r>
      <w:r w:rsidRPr="00266E17">
        <w:rPr>
          <w:rFonts w:ascii="Open Sans Light" w:hAnsi="Open Sans Light" w:cs="Open Sans Light"/>
          <w:sz w:val="22"/>
          <w:szCs w:val="22"/>
        </w:rPr>
        <w:t>infrastruttur</w:t>
      </w:r>
      <w:r w:rsidR="00C21BFC">
        <w:rPr>
          <w:rFonts w:ascii="Open Sans Light" w:hAnsi="Open Sans Light" w:cs="Open Sans Light"/>
          <w:sz w:val="22"/>
          <w:szCs w:val="22"/>
        </w:rPr>
        <w:t>ali</w:t>
      </w:r>
      <w:r w:rsidR="00974B73">
        <w:rPr>
          <w:rFonts w:ascii="Open Sans Light" w:hAnsi="Open Sans Light" w:cs="Open Sans Light"/>
          <w:sz w:val="22"/>
          <w:szCs w:val="22"/>
        </w:rPr>
        <w:t xml:space="preserve"> </w:t>
      </w:r>
      <w:r w:rsidR="000E7081">
        <w:rPr>
          <w:rFonts w:ascii="Open Sans Light" w:hAnsi="Open Sans Light" w:cs="Open Sans Light"/>
          <w:sz w:val="22"/>
          <w:szCs w:val="22"/>
        </w:rPr>
        <w:t>tra cui tutte le</w:t>
      </w:r>
      <w:r w:rsidR="00974B73">
        <w:rPr>
          <w:rFonts w:ascii="Open Sans Light" w:hAnsi="Open Sans Light" w:cs="Open Sans Light"/>
          <w:sz w:val="22"/>
          <w:szCs w:val="22"/>
        </w:rPr>
        <w:t xml:space="preserve"> </w:t>
      </w:r>
      <w:r w:rsidR="000E7081" w:rsidRPr="000E7081">
        <w:rPr>
          <w:rFonts w:ascii="Open Sans Light" w:hAnsi="Open Sans Light" w:cs="Open Sans Light"/>
          <w:sz w:val="22"/>
          <w:szCs w:val="22"/>
        </w:rPr>
        <w:t>spese per l’esecuzione di lavori</w:t>
      </w:r>
      <w:r w:rsidRPr="00266E17">
        <w:rPr>
          <w:rFonts w:ascii="Open Sans Light" w:hAnsi="Open Sans Light" w:cs="Open Sans Light"/>
          <w:sz w:val="22"/>
          <w:szCs w:val="22"/>
        </w:rPr>
        <w:t>, ivi inclusa la realizzazione di specifiche indagini (es: rivalutazioni sismiche, laddove comprendenti l’esecuzione di indagini geotecniche o strutturali</w:t>
      </w:r>
      <w:r w:rsidR="003905BD" w:rsidRPr="00266E17">
        <w:rPr>
          <w:rFonts w:ascii="Open Sans Light" w:hAnsi="Open Sans Light" w:cs="Open Sans Light"/>
          <w:sz w:val="22"/>
          <w:szCs w:val="22"/>
        </w:rPr>
        <w:t>)</w:t>
      </w:r>
      <w:r w:rsidR="00023E61" w:rsidRPr="00266E17">
        <w:rPr>
          <w:rFonts w:ascii="Open Sans Light" w:hAnsi="Open Sans Light" w:cs="Open Sans Light"/>
          <w:sz w:val="22"/>
          <w:szCs w:val="22"/>
        </w:rPr>
        <w:t>;</w:t>
      </w:r>
    </w:p>
    <w:p w14:paraId="2A537C3B" w14:textId="366D8207" w:rsidR="00DD6762" w:rsidRPr="00266E17" w:rsidRDefault="00DD6762" w:rsidP="00266E17">
      <w:pPr>
        <w:pStyle w:val="Paragrafoelenco"/>
        <w:numPr>
          <w:ilvl w:val="0"/>
          <w:numId w:val="6"/>
        </w:numPr>
        <w:spacing w:after="160"/>
        <w:ind w:hanging="436"/>
        <w:contextualSpacing w:val="0"/>
        <w:rPr>
          <w:rFonts w:ascii="Open Sans Light" w:hAnsi="Open Sans Light" w:cs="Open Sans Light"/>
          <w:sz w:val="22"/>
          <w:szCs w:val="22"/>
        </w:rPr>
      </w:pPr>
      <w:r w:rsidRPr="00266E17">
        <w:rPr>
          <w:rFonts w:ascii="Open Sans Light" w:hAnsi="Open Sans Light" w:cs="Open Sans Light"/>
          <w:sz w:val="22"/>
          <w:szCs w:val="22"/>
        </w:rPr>
        <w:t xml:space="preserve">le spese relative alle fasi di </w:t>
      </w:r>
      <w:r w:rsidR="007F7B23" w:rsidRPr="00266E17">
        <w:rPr>
          <w:rFonts w:ascii="Open Sans Light" w:hAnsi="Open Sans Light" w:cs="Open Sans Light"/>
          <w:sz w:val="22"/>
          <w:szCs w:val="22"/>
        </w:rPr>
        <w:t>p</w:t>
      </w:r>
      <w:r w:rsidRPr="00266E17">
        <w:rPr>
          <w:rFonts w:ascii="Open Sans Light" w:hAnsi="Open Sans Light" w:cs="Open Sans Light"/>
          <w:sz w:val="22"/>
          <w:szCs w:val="22"/>
        </w:rPr>
        <w:t>rogettazione:</w:t>
      </w:r>
    </w:p>
    <w:p w14:paraId="5FD1BA46" w14:textId="56F54D63" w:rsidR="00DD6762" w:rsidRPr="00266E17" w:rsidRDefault="00DD6762" w:rsidP="00266E17">
      <w:pPr>
        <w:pStyle w:val="Paragrafoelenco"/>
        <w:numPr>
          <w:ilvl w:val="1"/>
          <w:numId w:val="9"/>
        </w:numPr>
        <w:spacing w:after="160"/>
        <w:contextualSpacing w:val="0"/>
        <w:rPr>
          <w:rFonts w:ascii="Open Sans Light" w:hAnsi="Open Sans Light" w:cs="Open Sans Light"/>
          <w:sz w:val="22"/>
          <w:szCs w:val="22"/>
        </w:rPr>
      </w:pPr>
      <w:r w:rsidRPr="00266E17">
        <w:rPr>
          <w:rFonts w:ascii="Open Sans Light" w:hAnsi="Open Sans Light" w:cs="Open Sans Light"/>
          <w:sz w:val="22"/>
          <w:szCs w:val="22"/>
        </w:rPr>
        <w:t>fattibilità tecnico economica;</w:t>
      </w:r>
    </w:p>
    <w:p w14:paraId="0BE3FD47" w14:textId="4D53541B" w:rsidR="00DD6762" w:rsidRPr="00266E17" w:rsidRDefault="00DD6762" w:rsidP="00266E17">
      <w:pPr>
        <w:pStyle w:val="Paragrafoelenco"/>
        <w:numPr>
          <w:ilvl w:val="1"/>
          <w:numId w:val="9"/>
        </w:numPr>
        <w:spacing w:after="160"/>
        <w:contextualSpacing w:val="0"/>
        <w:rPr>
          <w:rFonts w:ascii="Open Sans Light" w:hAnsi="Open Sans Light" w:cs="Open Sans Light"/>
          <w:sz w:val="22"/>
          <w:szCs w:val="22"/>
        </w:rPr>
      </w:pPr>
      <w:r w:rsidRPr="00266E17">
        <w:rPr>
          <w:rFonts w:ascii="Open Sans Light" w:hAnsi="Open Sans Light" w:cs="Open Sans Light"/>
          <w:sz w:val="22"/>
          <w:szCs w:val="22"/>
        </w:rPr>
        <w:t>progettazione preliminare;</w:t>
      </w:r>
    </w:p>
    <w:p w14:paraId="44784B35" w14:textId="7C7416A9" w:rsidR="00DD6762" w:rsidRPr="00266E17" w:rsidRDefault="00DD6762" w:rsidP="00266E17">
      <w:pPr>
        <w:pStyle w:val="Paragrafoelenco"/>
        <w:numPr>
          <w:ilvl w:val="1"/>
          <w:numId w:val="9"/>
        </w:numPr>
        <w:spacing w:after="160"/>
        <w:contextualSpacing w:val="0"/>
        <w:rPr>
          <w:rFonts w:ascii="Open Sans Light" w:hAnsi="Open Sans Light" w:cs="Open Sans Light"/>
          <w:sz w:val="22"/>
          <w:szCs w:val="22"/>
        </w:rPr>
      </w:pPr>
      <w:r w:rsidRPr="00266E17">
        <w:rPr>
          <w:rFonts w:ascii="Open Sans Light" w:hAnsi="Open Sans Light" w:cs="Open Sans Light"/>
          <w:sz w:val="22"/>
          <w:szCs w:val="22"/>
        </w:rPr>
        <w:t>progettazione definitiva;</w:t>
      </w:r>
    </w:p>
    <w:p w14:paraId="10555817" w14:textId="0966E758" w:rsidR="00DD6762" w:rsidRPr="00266E17" w:rsidRDefault="00DD6762" w:rsidP="00266E17">
      <w:pPr>
        <w:pStyle w:val="Paragrafoelenco"/>
        <w:numPr>
          <w:ilvl w:val="1"/>
          <w:numId w:val="9"/>
        </w:numPr>
        <w:spacing w:after="160"/>
        <w:contextualSpacing w:val="0"/>
        <w:rPr>
          <w:rFonts w:ascii="Open Sans Light" w:hAnsi="Open Sans Light" w:cs="Open Sans Light"/>
          <w:sz w:val="22"/>
          <w:szCs w:val="22"/>
        </w:rPr>
      </w:pPr>
      <w:r w:rsidRPr="00266E17">
        <w:rPr>
          <w:rFonts w:ascii="Open Sans Light" w:hAnsi="Open Sans Light" w:cs="Open Sans Light"/>
          <w:sz w:val="22"/>
          <w:szCs w:val="22"/>
        </w:rPr>
        <w:t>progettazione esecutiva.</w:t>
      </w:r>
    </w:p>
    <w:p w14:paraId="20C43418" w14:textId="05A2DE71" w:rsidR="00A54F18" w:rsidRPr="00266E17" w:rsidRDefault="00DD6762" w:rsidP="00266E17">
      <w:pPr>
        <w:spacing w:line="240" w:lineRule="auto"/>
        <w:jc w:val="both"/>
        <w:rPr>
          <w:rFonts w:ascii="Open Sans Light" w:hAnsi="Open Sans Light" w:cs="Open Sans Light"/>
        </w:rPr>
      </w:pPr>
      <w:r w:rsidRPr="00266E17">
        <w:rPr>
          <w:rFonts w:ascii="Open Sans Light" w:hAnsi="Open Sans Light" w:cs="Open Sans Light"/>
        </w:rPr>
        <w:t xml:space="preserve">Gli investimenti infrastrutturali (opere pubbliche) sono attuati nel rispetto della vigente normativa sui contratti pubblici, in attuazione delle direttive </w:t>
      </w:r>
      <w:r w:rsidR="00223872" w:rsidRPr="00266E17">
        <w:rPr>
          <w:rFonts w:ascii="Open Sans Light" w:hAnsi="Open Sans Light" w:cs="Open Sans Light"/>
        </w:rPr>
        <w:t>(UE)</w:t>
      </w:r>
      <w:r w:rsidRPr="00266E17">
        <w:rPr>
          <w:rFonts w:ascii="Open Sans Light" w:hAnsi="Open Sans Light" w:cs="Open Sans Light"/>
        </w:rPr>
        <w:t xml:space="preserve"> 2014/23/UE, 2014/24/UE e 2014/25/UE. Sono ammesse comunque le spese relative ad infrastrutture avviate in coerenza con la normativa </w:t>
      </w:r>
      <w:r w:rsidRPr="00266E17">
        <w:rPr>
          <w:rFonts w:ascii="Open Sans Light" w:hAnsi="Open Sans Light" w:cs="Open Sans Light"/>
          <w:i/>
          <w:iCs/>
        </w:rPr>
        <w:t>pro-tempore</w:t>
      </w:r>
      <w:r w:rsidRPr="00266E17">
        <w:rPr>
          <w:rFonts w:ascii="Open Sans Light" w:hAnsi="Open Sans Light" w:cs="Open Sans Light"/>
        </w:rPr>
        <w:t xml:space="preserve"> vigente, purché </w:t>
      </w:r>
      <w:r w:rsidR="00397566" w:rsidRPr="00266E17">
        <w:rPr>
          <w:rFonts w:ascii="Open Sans Light" w:hAnsi="Open Sans Light" w:cs="Open Sans Light"/>
        </w:rPr>
        <w:t>relative ad operazioni avviate a decorrere d</w:t>
      </w:r>
      <w:r w:rsidRPr="00266E17">
        <w:rPr>
          <w:rFonts w:ascii="Open Sans Light" w:hAnsi="Open Sans Light" w:cs="Open Sans Light"/>
        </w:rPr>
        <w:t>al 1</w:t>
      </w:r>
      <w:r w:rsidR="00397566" w:rsidRPr="00266E17">
        <w:rPr>
          <w:rFonts w:ascii="Open Sans Light" w:hAnsi="Open Sans Light" w:cs="Open Sans Light"/>
        </w:rPr>
        <w:t>°</w:t>
      </w:r>
      <w:r w:rsidRPr="00266E17" w:rsidDel="00397566">
        <w:rPr>
          <w:rFonts w:ascii="Open Sans Light" w:hAnsi="Open Sans Light" w:cs="Open Sans Light"/>
        </w:rPr>
        <w:t xml:space="preserve"> </w:t>
      </w:r>
      <w:r w:rsidR="00397566" w:rsidRPr="00266E17">
        <w:rPr>
          <w:rFonts w:ascii="Open Sans Light" w:hAnsi="Open Sans Light" w:cs="Open Sans Light"/>
        </w:rPr>
        <w:t xml:space="preserve">febbraio </w:t>
      </w:r>
      <w:r w:rsidRPr="00266E17">
        <w:rPr>
          <w:rFonts w:ascii="Open Sans Light" w:hAnsi="Open Sans Light" w:cs="Open Sans Light"/>
        </w:rPr>
        <w:t>20</w:t>
      </w:r>
      <w:r w:rsidR="00397566" w:rsidRPr="00266E17">
        <w:rPr>
          <w:rFonts w:ascii="Open Sans Light" w:hAnsi="Open Sans Light" w:cs="Open Sans Light"/>
        </w:rPr>
        <w:t>20</w:t>
      </w:r>
      <w:r w:rsidRPr="00266E17">
        <w:rPr>
          <w:rFonts w:ascii="Open Sans Light" w:hAnsi="Open Sans Light" w:cs="Open Sans Light"/>
        </w:rPr>
        <w:t>, nonché le spese sostenute in conformità a norme o disposizioni speciali, relativamente allo specifico settore interessato o collegate a situazioni eccezionali (comprese quelle collegate a gestioni commissariali).</w:t>
      </w:r>
    </w:p>
    <w:p w14:paraId="6DBCB24D" w14:textId="1F534FE4" w:rsidR="00EC54FC" w:rsidRPr="00EC54FC" w:rsidRDefault="00EC54FC" w:rsidP="0043216D">
      <w:pPr>
        <w:spacing w:line="312" w:lineRule="auto"/>
        <w:jc w:val="both"/>
        <w:rPr>
          <w:rFonts w:ascii="Open Sans Light" w:hAnsi="Open Sans Light" w:cs="Open Sans Light"/>
          <w:b/>
          <w:bCs/>
          <w:sz w:val="20"/>
          <w:szCs w:val="20"/>
        </w:rPr>
      </w:pPr>
      <w:r>
        <w:rPr>
          <w:rFonts w:ascii="Open Sans Light" w:hAnsi="Open Sans Light" w:cs="Open Sans Light"/>
          <w:b/>
          <w:bCs/>
          <w:sz w:val="20"/>
          <w:szCs w:val="20"/>
        </w:rPr>
        <w:t>Tabella 1: Spese ammissibili per investimenti infrastrutturali</w:t>
      </w:r>
    </w:p>
    <w:tbl>
      <w:tblPr>
        <w:tblW w:w="9634" w:type="dxa"/>
        <w:tblBorders>
          <w:top w:val="single" w:sz="4" w:space="0" w:color="69C072"/>
          <w:left w:val="single" w:sz="4" w:space="0" w:color="69C072"/>
          <w:bottom w:val="single" w:sz="4" w:space="0" w:color="69C072"/>
          <w:right w:val="single" w:sz="4" w:space="0" w:color="69C072"/>
          <w:insideH w:val="single" w:sz="4" w:space="0" w:color="69C072"/>
          <w:insideV w:val="single" w:sz="4" w:space="0" w:color="69C072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636"/>
        <w:gridCol w:w="2142"/>
        <w:gridCol w:w="1750"/>
        <w:gridCol w:w="4106"/>
      </w:tblGrid>
      <w:tr w:rsidR="00AC29CF" w:rsidRPr="008905AC" w14:paraId="05854B87" w14:textId="77777777" w:rsidTr="006E0F2B">
        <w:trPr>
          <w:trHeight w:val="348"/>
        </w:trPr>
        <w:tc>
          <w:tcPr>
            <w:tcW w:w="1636" w:type="dxa"/>
            <w:shd w:val="clear" w:color="auto" w:fill="1F4E78"/>
            <w:vAlign w:val="center"/>
            <w:hideMark/>
          </w:tcPr>
          <w:p w14:paraId="39863E51" w14:textId="77777777" w:rsidR="00AC29CF" w:rsidRPr="000D0D62" w:rsidRDefault="00AC29CF" w:rsidP="0043216D">
            <w:pPr>
              <w:spacing w:after="0" w:line="312" w:lineRule="auto"/>
              <w:jc w:val="center"/>
              <w:rPr>
                <w:rFonts w:ascii="Open Sans Light" w:eastAsia="Times New Roman" w:hAnsi="Open Sans Light" w:cs="Open Sans Light"/>
                <w:b/>
                <w:bCs/>
                <w:color w:val="FFFFFF" w:themeColor="background1"/>
                <w:sz w:val="16"/>
                <w:szCs w:val="16"/>
                <w:lang w:eastAsia="it-IT"/>
              </w:rPr>
            </w:pPr>
            <w:r w:rsidRPr="000D0D62">
              <w:rPr>
                <w:rFonts w:ascii="Open Sans Light" w:eastAsia="Times New Roman" w:hAnsi="Open Sans Light" w:cs="Open Sans Light"/>
                <w:b/>
                <w:bCs/>
                <w:color w:val="FFFFFF" w:themeColor="background1"/>
                <w:sz w:val="16"/>
                <w:szCs w:val="16"/>
                <w:lang w:eastAsia="it-IT"/>
              </w:rPr>
              <w:t>TIPOLOGIA SPESA</w:t>
            </w:r>
          </w:p>
        </w:tc>
        <w:tc>
          <w:tcPr>
            <w:tcW w:w="2142" w:type="dxa"/>
            <w:shd w:val="clear" w:color="auto" w:fill="1F4E78"/>
            <w:noWrap/>
            <w:vAlign w:val="center"/>
            <w:hideMark/>
          </w:tcPr>
          <w:p w14:paraId="6E11831D" w14:textId="77777777" w:rsidR="00AC29CF" w:rsidRPr="000D0D62" w:rsidRDefault="00AC29CF" w:rsidP="0043216D">
            <w:pPr>
              <w:spacing w:after="0" w:line="312" w:lineRule="auto"/>
              <w:jc w:val="center"/>
              <w:rPr>
                <w:rFonts w:ascii="Open Sans Light" w:eastAsia="Times New Roman" w:hAnsi="Open Sans Light" w:cs="Open Sans Light"/>
                <w:b/>
                <w:bCs/>
                <w:color w:val="FFFFFF" w:themeColor="background1"/>
                <w:sz w:val="16"/>
                <w:szCs w:val="16"/>
                <w:lang w:eastAsia="it-IT"/>
              </w:rPr>
            </w:pPr>
            <w:r w:rsidRPr="000D0D62">
              <w:rPr>
                <w:rFonts w:ascii="Open Sans Light" w:eastAsia="Times New Roman" w:hAnsi="Open Sans Light" w:cs="Open Sans Light"/>
                <w:b/>
                <w:bCs/>
                <w:color w:val="FFFFFF" w:themeColor="background1"/>
                <w:sz w:val="16"/>
                <w:szCs w:val="16"/>
                <w:lang w:eastAsia="it-IT"/>
              </w:rPr>
              <w:t>TIPO DOCUMENTI</w:t>
            </w:r>
          </w:p>
        </w:tc>
        <w:tc>
          <w:tcPr>
            <w:tcW w:w="1750" w:type="dxa"/>
            <w:shd w:val="clear" w:color="auto" w:fill="1F4E78"/>
            <w:vAlign w:val="center"/>
            <w:hideMark/>
          </w:tcPr>
          <w:p w14:paraId="30DFD9A3" w14:textId="77777777" w:rsidR="00AC29CF" w:rsidRPr="000D0D62" w:rsidRDefault="00AC29CF" w:rsidP="0043216D">
            <w:pPr>
              <w:spacing w:after="0" w:line="312" w:lineRule="auto"/>
              <w:jc w:val="center"/>
              <w:rPr>
                <w:rFonts w:ascii="Open Sans Light" w:eastAsia="Times New Roman" w:hAnsi="Open Sans Light" w:cs="Open Sans Light"/>
                <w:b/>
                <w:bCs/>
                <w:color w:val="FFFFFF" w:themeColor="background1"/>
                <w:sz w:val="16"/>
                <w:szCs w:val="16"/>
                <w:lang w:eastAsia="it-IT"/>
              </w:rPr>
            </w:pPr>
            <w:r w:rsidRPr="000D0D62">
              <w:rPr>
                <w:rFonts w:ascii="Open Sans Light" w:eastAsia="Times New Roman" w:hAnsi="Open Sans Light" w:cs="Open Sans Light"/>
                <w:b/>
                <w:bCs/>
                <w:color w:val="FFFFFF" w:themeColor="background1"/>
                <w:sz w:val="16"/>
                <w:szCs w:val="16"/>
                <w:lang w:eastAsia="it-IT"/>
              </w:rPr>
              <w:t>DOCUMENTAZIONE MINIMA DA TRASMETTERE IN ALLEGATO ALLA DOMANDA DI PAGAMENTO</w:t>
            </w:r>
          </w:p>
        </w:tc>
        <w:tc>
          <w:tcPr>
            <w:tcW w:w="4106" w:type="dxa"/>
            <w:shd w:val="clear" w:color="auto" w:fill="1F4E78"/>
            <w:vAlign w:val="center"/>
            <w:hideMark/>
          </w:tcPr>
          <w:p w14:paraId="1C4AFD54" w14:textId="77777777" w:rsidR="009B6426" w:rsidRDefault="009B6426" w:rsidP="0043216D">
            <w:pPr>
              <w:spacing w:after="0" w:line="312" w:lineRule="auto"/>
              <w:jc w:val="center"/>
              <w:rPr>
                <w:rFonts w:ascii="Open Sans Light" w:eastAsia="Times New Roman" w:hAnsi="Open Sans Light" w:cs="Open Sans Light"/>
                <w:b/>
                <w:bCs/>
                <w:color w:val="FFFFFF" w:themeColor="background1"/>
                <w:sz w:val="16"/>
                <w:szCs w:val="16"/>
                <w:lang w:eastAsia="it-IT"/>
              </w:rPr>
            </w:pPr>
          </w:p>
          <w:p w14:paraId="0E29662F" w14:textId="77777777" w:rsidR="009B6426" w:rsidRDefault="009B6426" w:rsidP="0043216D">
            <w:pPr>
              <w:spacing w:after="0" w:line="312" w:lineRule="auto"/>
              <w:jc w:val="center"/>
              <w:rPr>
                <w:rFonts w:ascii="Open Sans Light" w:eastAsia="Times New Roman" w:hAnsi="Open Sans Light" w:cs="Open Sans Light"/>
                <w:b/>
                <w:bCs/>
                <w:color w:val="FFFFFF" w:themeColor="background1"/>
                <w:sz w:val="16"/>
                <w:szCs w:val="16"/>
                <w:lang w:eastAsia="it-IT"/>
              </w:rPr>
            </w:pPr>
          </w:p>
          <w:p w14:paraId="4DFF8E7C" w14:textId="06FC5685" w:rsidR="00371862" w:rsidRPr="00371862" w:rsidRDefault="00AC29CF" w:rsidP="00BB0896">
            <w:pPr>
              <w:spacing w:after="0" w:line="312" w:lineRule="auto"/>
              <w:jc w:val="center"/>
              <w:rPr>
                <w:rFonts w:ascii="Open Sans Light" w:eastAsia="Times New Roman" w:hAnsi="Open Sans Light" w:cs="Open Sans Light"/>
                <w:b/>
                <w:bCs/>
                <w:color w:val="FFFFFF" w:themeColor="background1"/>
                <w:sz w:val="16"/>
                <w:szCs w:val="16"/>
                <w:lang w:eastAsia="it-IT"/>
              </w:rPr>
            </w:pPr>
            <w:r w:rsidRPr="000D0D62">
              <w:rPr>
                <w:rFonts w:ascii="Open Sans Light" w:eastAsia="Times New Roman" w:hAnsi="Open Sans Light" w:cs="Open Sans Light"/>
                <w:b/>
                <w:bCs/>
                <w:color w:val="FFFFFF" w:themeColor="background1"/>
                <w:sz w:val="16"/>
                <w:szCs w:val="16"/>
                <w:lang w:eastAsia="it-IT"/>
              </w:rPr>
              <w:t xml:space="preserve">VERIFICHE FORMALI MINIME </w:t>
            </w:r>
          </w:p>
          <w:p w14:paraId="4697EC7A" w14:textId="77777777" w:rsidR="006E0F2B" w:rsidRDefault="006E0F2B" w:rsidP="006E0F2B">
            <w:pPr>
              <w:rPr>
                <w:rFonts w:ascii="Open Sans Light" w:eastAsia="Times New Roman" w:hAnsi="Open Sans Light" w:cs="Open Sans Light"/>
                <w:b/>
                <w:bCs/>
                <w:color w:val="FFFFFF" w:themeColor="background1"/>
                <w:sz w:val="16"/>
                <w:szCs w:val="16"/>
                <w:lang w:eastAsia="it-IT"/>
              </w:rPr>
            </w:pPr>
          </w:p>
          <w:p w14:paraId="4070EB5E" w14:textId="77777777" w:rsidR="006E0F2B" w:rsidRDefault="006E0F2B" w:rsidP="006E0F2B">
            <w:pPr>
              <w:rPr>
                <w:rFonts w:ascii="Open Sans Light" w:eastAsia="Times New Roman" w:hAnsi="Open Sans Light" w:cs="Open Sans Light"/>
                <w:b/>
                <w:bCs/>
                <w:color w:val="FFFFFF" w:themeColor="background1"/>
                <w:sz w:val="16"/>
                <w:szCs w:val="16"/>
                <w:lang w:eastAsia="it-IT"/>
              </w:rPr>
            </w:pPr>
          </w:p>
          <w:p w14:paraId="16ACFD7C" w14:textId="4D57E820" w:rsidR="006E0F2B" w:rsidRPr="006E0F2B" w:rsidRDefault="006E0F2B" w:rsidP="006E0F2B">
            <w:pPr>
              <w:rPr>
                <w:rFonts w:ascii="Open Sans Light" w:eastAsia="Times New Roman" w:hAnsi="Open Sans Light" w:cs="Open Sans Light"/>
                <w:sz w:val="16"/>
                <w:szCs w:val="16"/>
                <w:lang w:eastAsia="it-IT"/>
              </w:rPr>
            </w:pPr>
          </w:p>
        </w:tc>
      </w:tr>
      <w:tr w:rsidR="00AC29CF" w:rsidRPr="008905AC" w14:paraId="1BB9E699" w14:textId="77777777" w:rsidTr="00AC29CF">
        <w:trPr>
          <w:trHeight w:val="450"/>
        </w:trPr>
        <w:tc>
          <w:tcPr>
            <w:tcW w:w="1636" w:type="dxa"/>
            <w:vMerge w:val="restart"/>
            <w:shd w:val="clear" w:color="000000" w:fill="FFFFFF"/>
            <w:vAlign w:val="center"/>
            <w:hideMark/>
          </w:tcPr>
          <w:p w14:paraId="65AF2679" w14:textId="77777777" w:rsidR="00AC29CF" w:rsidRPr="000D0D62" w:rsidRDefault="00AC29CF" w:rsidP="0043216D">
            <w:pPr>
              <w:spacing w:after="0" w:line="312" w:lineRule="auto"/>
              <w:jc w:val="center"/>
              <w:rPr>
                <w:rFonts w:ascii="Open Sans Light" w:eastAsia="Times New Roman" w:hAnsi="Open Sans Light" w:cs="Open Sans Light"/>
                <w:b/>
                <w:bCs/>
                <w:i/>
                <w:iCs/>
                <w:sz w:val="16"/>
                <w:szCs w:val="16"/>
                <w:lang w:eastAsia="it-IT"/>
              </w:rPr>
            </w:pPr>
            <w:r w:rsidRPr="000D0D62">
              <w:rPr>
                <w:rFonts w:ascii="Open Sans Light" w:eastAsia="Times New Roman" w:hAnsi="Open Sans Light" w:cs="Open Sans Light"/>
                <w:b/>
                <w:bCs/>
                <w:i/>
                <w:iCs/>
                <w:sz w:val="16"/>
                <w:szCs w:val="16"/>
                <w:lang w:eastAsia="it-IT"/>
              </w:rPr>
              <w:t>INVESTIMENTI INFRASTRUTTURALI</w:t>
            </w:r>
          </w:p>
        </w:tc>
        <w:tc>
          <w:tcPr>
            <w:tcW w:w="2142" w:type="dxa"/>
            <w:vMerge w:val="restart"/>
            <w:shd w:val="clear" w:color="000000" w:fill="FFFFFF"/>
            <w:vAlign w:val="center"/>
            <w:hideMark/>
          </w:tcPr>
          <w:p w14:paraId="0B63E526" w14:textId="77777777" w:rsidR="00AC29CF" w:rsidRPr="000D0D62" w:rsidRDefault="00AC29CF" w:rsidP="0043216D">
            <w:pPr>
              <w:spacing w:after="0" w:line="312" w:lineRule="auto"/>
              <w:jc w:val="center"/>
              <w:rPr>
                <w:rFonts w:ascii="Open Sans Light" w:eastAsia="Times New Roman" w:hAnsi="Open Sans Light" w:cs="Open Sans Light"/>
                <w:b/>
                <w:bCs/>
                <w:sz w:val="16"/>
                <w:szCs w:val="16"/>
                <w:lang w:eastAsia="it-IT"/>
              </w:rPr>
            </w:pPr>
            <w:r w:rsidRPr="000D0D62">
              <w:rPr>
                <w:rFonts w:ascii="Open Sans Light" w:eastAsia="Times New Roman" w:hAnsi="Open Sans Light" w:cs="Open Sans Light"/>
                <w:b/>
                <w:bCs/>
                <w:sz w:val="16"/>
                <w:szCs w:val="16"/>
                <w:lang w:eastAsia="it-IT"/>
              </w:rPr>
              <w:t>DOCUMENTAZIONE GIUSTIFICATIVA DELLA SPESA</w:t>
            </w:r>
          </w:p>
        </w:tc>
        <w:tc>
          <w:tcPr>
            <w:tcW w:w="1750" w:type="dxa"/>
            <w:vMerge w:val="restart"/>
            <w:shd w:val="clear" w:color="000000" w:fill="FFFFFF"/>
            <w:vAlign w:val="center"/>
            <w:hideMark/>
          </w:tcPr>
          <w:p w14:paraId="125A9995" w14:textId="77777777" w:rsidR="00AC29CF" w:rsidRPr="000D0D62" w:rsidRDefault="00AC29CF" w:rsidP="0043216D">
            <w:pPr>
              <w:spacing w:after="0" w:line="312" w:lineRule="auto"/>
              <w:jc w:val="center"/>
              <w:rPr>
                <w:rFonts w:ascii="Open Sans Light" w:eastAsia="Times New Roman" w:hAnsi="Open Sans Light" w:cs="Open Sans Light"/>
                <w:b/>
                <w:bCs/>
                <w:sz w:val="16"/>
                <w:szCs w:val="16"/>
                <w:lang w:eastAsia="it-IT"/>
              </w:rPr>
            </w:pPr>
            <w:r w:rsidRPr="000D0D62">
              <w:rPr>
                <w:rFonts w:ascii="Open Sans Light" w:eastAsia="Times New Roman" w:hAnsi="Open Sans Light" w:cs="Open Sans Light"/>
                <w:b/>
                <w:bCs/>
                <w:sz w:val="16"/>
                <w:szCs w:val="16"/>
                <w:lang w:eastAsia="it-IT"/>
              </w:rPr>
              <w:t>FATTURE</w:t>
            </w:r>
          </w:p>
        </w:tc>
        <w:tc>
          <w:tcPr>
            <w:tcW w:w="4106" w:type="dxa"/>
            <w:vMerge w:val="restart"/>
            <w:shd w:val="clear" w:color="000000" w:fill="FFFFFF"/>
            <w:vAlign w:val="center"/>
            <w:hideMark/>
          </w:tcPr>
          <w:p w14:paraId="38C29423" w14:textId="339087D8" w:rsidR="00AC29CF" w:rsidRPr="000D0D62" w:rsidRDefault="00AC29CF" w:rsidP="00845EC4">
            <w:pPr>
              <w:spacing w:after="0" w:line="312" w:lineRule="auto"/>
              <w:jc w:val="both"/>
              <w:rPr>
                <w:rFonts w:ascii="Open Sans Light" w:eastAsia="Times New Roman" w:hAnsi="Open Sans Light" w:cs="Open Sans Light"/>
                <w:sz w:val="16"/>
                <w:szCs w:val="16"/>
                <w:lang w:eastAsia="it-IT"/>
              </w:rPr>
            </w:pPr>
            <w:r w:rsidRPr="000D0D62">
              <w:rPr>
                <w:rFonts w:ascii="Open Sans Light" w:eastAsia="Times New Roman" w:hAnsi="Open Sans Light" w:cs="Open Sans Light"/>
                <w:sz w:val="16"/>
                <w:szCs w:val="16"/>
                <w:lang w:eastAsia="it-IT"/>
              </w:rPr>
              <w:t>Verifica degli estremi della fattura rispetto a quanto riportato nella domanda tramessa d</w:t>
            </w:r>
            <w:r w:rsidR="00397566" w:rsidRPr="000D0D62">
              <w:rPr>
                <w:rFonts w:ascii="Open Sans Light" w:eastAsia="Times New Roman" w:hAnsi="Open Sans Light" w:cs="Open Sans Light"/>
                <w:sz w:val="16"/>
                <w:szCs w:val="16"/>
                <w:lang w:eastAsia="it-IT"/>
              </w:rPr>
              <w:t>a</w:t>
            </w:r>
            <w:r w:rsidRPr="000D0D62">
              <w:rPr>
                <w:rFonts w:ascii="Open Sans Light" w:eastAsia="Times New Roman" w:hAnsi="Open Sans Light" w:cs="Open Sans Light"/>
                <w:sz w:val="16"/>
                <w:szCs w:val="16"/>
                <w:lang w:eastAsia="it-IT"/>
              </w:rPr>
              <w:t xml:space="preserve">l </w:t>
            </w:r>
            <w:r w:rsidR="00397566" w:rsidRPr="000D0D62">
              <w:rPr>
                <w:rFonts w:ascii="Open Sans Light" w:eastAsia="Times New Roman" w:hAnsi="Open Sans Light" w:cs="Open Sans Light"/>
                <w:sz w:val="16"/>
                <w:szCs w:val="16"/>
                <w:lang w:eastAsia="it-IT"/>
              </w:rPr>
              <w:t xml:space="preserve">Soggetto </w:t>
            </w:r>
            <w:r w:rsidR="00E52D04" w:rsidRPr="000D0D62">
              <w:rPr>
                <w:rFonts w:ascii="Open Sans Light" w:eastAsia="Times New Roman" w:hAnsi="Open Sans Light" w:cs="Open Sans Light"/>
                <w:sz w:val="16"/>
                <w:szCs w:val="16"/>
                <w:lang w:eastAsia="it-IT"/>
              </w:rPr>
              <w:t>a</w:t>
            </w:r>
            <w:r w:rsidR="00997436" w:rsidRPr="000D0D62">
              <w:rPr>
                <w:rFonts w:ascii="Open Sans Light" w:eastAsia="Times New Roman" w:hAnsi="Open Sans Light" w:cs="Open Sans Light"/>
                <w:sz w:val="16"/>
                <w:szCs w:val="16"/>
                <w:lang w:eastAsia="it-IT"/>
              </w:rPr>
              <w:t>ttuatore</w:t>
            </w:r>
            <w:r w:rsidR="00E52D04" w:rsidRPr="000D0D62">
              <w:rPr>
                <w:rFonts w:ascii="Open Sans Light" w:eastAsia="Times New Roman" w:hAnsi="Open Sans Light" w:cs="Open Sans Light"/>
                <w:sz w:val="16"/>
                <w:szCs w:val="16"/>
                <w:lang w:eastAsia="it-IT"/>
              </w:rPr>
              <w:t>.</w:t>
            </w:r>
          </w:p>
        </w:tc>
      </w:tr>
      <w:tr w:rsidR="00AC29CF" w:rsidRPr="008905AC" w14:paraId="0ECF86D0" w14:textId="77777777" w:rsidTr="00371862">
        <w:trPr>
          <w:trHeight w:val="450"/>
        </w:trPr>
        <w:tc>
          <w:tcPr>
            <w:tcW w:w="1636" w:type="dxa"/>
            <w:vMerge/>
            <w:vAlign w:val="center"/>
            <w:hideMark/>
          </w:tcPr>
          <w:p w14:paraId="45D033EE" w14:textId="77777777" w:rsidR="00AC29CF" w:rsidRPr="000D0D62" w:rsidRDefault="00AC29CF" w:rsidP="0043216D">
            <w:pPr>
              <w:spacing w:after="0" w:line="312" w:lineRule="auto"/>
              <w:rPr>
                <w:rFonts w:ascii="Open Sans Light" w:eastAsia="Times New Roman" w:hAnsi="Open Sans Light" w:cs="Open Sans Light"/>
                <w:b/>
                <w:bCs/>
                <w:i/>
                <w:iCs/>
                <w:sz w:val="16"/>
                <w:szCs w:val="16"/>
                <w:lang w:eastAsia="it-IT"/>
              </w:rPr>
            </w:pPr>
          </w:p>
        </w:tc>
        <w:tc>
          <w:tcPr>
            <w:tcW w:w="2142" w:type="dxa"/>
            <w:vMerge/>
            <w:vAlign w:val="center"/>
            <w:hideMark/>
          </w:tcPr>
          <w:p w14:paraId="5F64FBB7" w14:textId="77777777" w:rsidR="00AC29CF" w:rsidRPr="000D0D62" w:rsidRDefault="00AC29CF" w:rsidP="0043216D">
            <w:pPr>
              <w:spacing w:after="0" w:line="312" w:lineRule="auto"/>
              <w:rPr>
                <w:rFonts w:ascii="Open Sans Light" w:eastAsia="Times New Roman" w:hAnsi="Open Sans Light" w:cs="Open Sans Light"/>
                <w:b/>
                <w:bCs/>
                <w:sz w:val="16"/>
                <w:szCs w:val="16"/>
                <w:lang w:eastAsia="it-IT"/>
              </w:rPr>
            </w:pPr>
          </w:p>
        </w:tc>
        <w:tc>
          <w:tcPr>
            <w:tcW w:w="1750" w:type="dxa"/>
            <w:vMerge/>
            <w:vAlign w:val="center"/>
            <w:hideMark/>
          </w:tcPr>
          <w:p w14:paraId="4019758B" w14:textId="77777777" w:rsidR="00AC29CF" w:rsidRPr="000D0D62" w:rsidRDefault="00AC29CF" w:rsidP="0043216D">
            <w:pPr>
              <w:spacing w:after="0" w:line="312" w:lineRule="auto"/>
              <w:rPr>
                <w:rFonts w:ascii="Open Sans Light" w:eastAsia="Times New Roman" w:hAnsi="Open Sans Light" w:cs="Open Sans Light"/>
                <w:b/>
                <w:bCs/>
                <w:sz w:val="16"/>
                <w:szCs w:val="16"/>
                <w:lang w:eastAsia="it-IT"/>
              </w:rPr>
            </w:pPr>
          </w:p>
        </w:tc>
        <w:tc>
          <w:tcPr>
            <w:tcW w:w="4106" w:type="dxa"/>
            <w:vMerge/>
            <w:vAlign w:val="center"/>
            <w:hideMark/>
          </w:tcPr>
          <w:p w14:paraId="2BBF3C13" w14:textId="77777777" w:rsidR="00AC29CF" w:rsidRPr="000D0D62" w:rsidRDefault="00AC29CF" w:rsidP="00845EC4">
            <w:pPr>
              <w:spacing w:after="0" w:line="312" w:lineRule="auto"/>
              <w:jc w:val="both"/>
              <w:rPr>
                <w:rFonts w:ascii="Open Sans Light" w:eastAsia="Times New Roman" w:hAnsi="Open Sans Light" w:cs="Open Sans Light"/>
                <w:sz w:val="16"/>
                <w:szCs w:val="16"/>
                <w:lang w:eastAsia="it-IT"/>
              </w:rPr>
            </w:pPr>
          </w:p>
        </w:tc>
      </w:tr>
      <w:tr w:rsidR="00AC29CF" w:rsidRPr="008905AC" w14:paraId="4DCEB324" w14:textId="77777777" w:rsidTr="00AC29CF">
        <w:trPr>
          <w:trHeight w:val="450"/>
        </w:trPr>
        <w:tc>
          <w:tcPr>
            <w:tcW w:w="1636" w:type="dxa"/>
            <w:vMerge/>
            <w:vAlign w:val="center"/>
            <w:hideMark/>
          </w:tcPr>
          <w:p w14:paraId="4A739AC0" w14:textId="77777777" w:rsidR="00AC29CF" w:rsidRPr="000D0D62" w:rsidRDefault="00AC29CF" w:rsidP="0043216D">
            <w:pPr>
              <w:spacing w:after="0" w:line="312" w:lineRule="auto"/>
              <w:rPr>
                <w:rFonts w:ascii="Open Sans Light" w:eastAsia="Times New Roman" w:hAnsi="Open Sans Light" w:cs="Open Sans Light"/>
                <w:b/>
                <w:bCs/>
                <w:i/>
                <w:iCs/>
                <w:sz w:val="16"/>
                <w:szCs w:val="16"/>
                <w:lang w:eastAsia="it-IT"/>
              </w:rPr>
            </w:pPr>
          </w:p>
        </w:tc>
        <w:tc>
          <w:tcPr>
            <w:tcW w:w="2142" w:type="dxa"/>
            <w:vMerge/>
            <w:vAlign w:val="center"/>
            <w:hideMark/>
          </w:tcPr>
          <w:p w14:paraId="500492A3" w14:textId="77777777" w:rsidR="00AC29CF" w:rsidRPr="000D0D62" w:rsidRDefault="00AC29CF" w:rsidP="0043216D">
            <w:pPr>
              <w:spacing w:after="0" w:line="312" w:lineRule="auto"/>
              <w:rPr>
                <w:rFonts w:ascii="Open Sans Light" w:eastAsia="Times New Roman" w:hAnsi="Open Sans Light" w:cs="Open Sans Light"/>
                <w:b/>
                <w:bCs/>
                <w:sz w:val="16"/>
                <w:szCs w:val="16"/>
                <w:lang w:eastAsia="it-IT"/>
              </w:rPr>
            </w:pPr>
          </w:p>
        </w:tc>
        <w:tc>
          <w:tcPr>
            <w:tcW w:w="1750" w:type="dxa"/>
            <w:vMerge/>
            <w:vAlign w:val="center"/>
            <w:hideMark/>
          </w:tcPr>
          <w:p w14:paraId="5A7A5DB7" w14:textId="77777777" w:rsidR="00AC29CF" w:rsidRPr="000D0D62" w:rsidRDefault="00AC29CF" w:rsidP="0043216D">
            <w:pPr>
              <w:spacing w:after="0" w:line="312" w:lineRule="auto"/>
              <w:rPr>
                <w:rFonts w:ascii="Open Sans Light" w:eastAsia="Times New Roman" w:hAnsi="Open Sans Light" w:cs="Open Sans Light"/>
                <w:b/>
                <w:bCs/>
                <w:sz w:val="16"/>
                <w:szCs w:val="16"/>
                <w:lang w:eastAsia="it-IT"/>
              </w:rPr>
            </w:pPr>
          </w:p>
        </w:tc>
        <w:tc>
          <w:tcPr>
            <w:tcW w:w="4106" w:type="dxa"/>
            <w:vMerge w:val="restart"/>
            <w:shd w:val="clear" w:color="000000" w:fill="FFFFFF"/>
            <w:vAlign w:val="center"/>
            <w:hideMark/>
          </w:tcPr>
          <w:p w14:paraId="236A21E7" w14:textId="1BDD321F" w:rsidR="00AC29CF" w:rsidRPr="000D0D62" w:rsidRDefault="00AC29CF" w:rsidP="00845EC4">
            <w:pPr>
              <w:spacing w:after="0" w:line="312" w:lineRule="auto"/>
              <w:jc w:val="both"/>
              <w:rPr>
                <w:rFonts w:ascii="Open Sans Light" w:eastAsia="Times New Roman" w:hAnsi="Open Sans Light" w:cs="Open Sans Light"/>
                <w:sz w:val="16"/>
                <w:szCs w:val="16"/>
                <w:lang w:eastAsia="it-IT"/>
              </w:rPr>
            </w:pPr>
            <w:r w:rsidRPr="000D0D62">
              <w:rPr>
                <w:rFonts w:ascii="Open Sans Light" w:eastAsia="Times New Roman" w:hAnsi="Open Sans Light" w:cs="Open Sans Light"/>
                <w:sz w:val="16"/>
                <w:szCs w:val="16"/>
                <w:lang w:eastAsia="it-IT"/>
              </w:rPr>
              <w:t>Riconducibil</w:t>
            </w:r>
            <w:r w:rsidR="00997436" w:rsidRPr="000D0D62">
              <w:rPr>
                <w:rFonts w:ascii="Open Sans Light" w:eastAsia="Times New Roman" w:hAnsi="Open Sans Light" w:cs="Open Sans Light"/>
                <w:sz w:val="16"/>
                <w:szCs w:val="16"/>
                <w:lang w:eastAsia="it-IT"/>
              </w:rPr>
              <w:t>ità</w:t>
            </w:r>
            <w:r w:rsidRPr="000D0D62">
              <w:rPr>
                <w:rFonts w:ascii="Open Sans Light" w:eastAsia="Times New Roman" w:hAnsi="Open Sans Light" w:cs="Open Sans Light"/>
                <w:sz w:val="16"/>
                <w:szCs w:val="16"/>
                <w:lang w:eastAsia="it-IT"/>
              </w:rPr>
              <w:t xml:space="preserve"> all’ intervento finanziato: </w:t>
            </w:r>
            <w:r w:rsidR="00E52D04" w:rsidRPr="000D0D62">
              <w:rPr>
                <w:rFonts w:ascii="Open Sans Light" w:eastAsia="Times New Roman" w:hAnsi="Open Sans Light" w:cs="Open Sans Light"/>
                <w:sz w:val="16"/>
                <w:szCs w:val="16"/>
                <w:lang w:eastAsia="it-IT"/>
              </w:rPr>
              <w:t>c</w:t>
            </w:r>
            <w:r w:rsidRPr="000D0D62">
              <w:rPr>
                <w:rFonts w:ascii="Open Sans Light" w:eastAsia="Times New Roman" w:hAnsi="Open Sans Light" w:cs="Open Sans Light"/>
                <w:sz w:val="16"/>
                <w:szCs w:val="16"/>
                <w:lang w:eastAsia="it-IT"/>
              </w:rPr>
              <w:t xml:space="preserve">ontrollo sulla </w:t>
            </w:r>
            <w:r w:rsidR="00997436" w:rsidRPr="000D0D62">
              <w:rPr>
                <w:rFonts w:ascii="Open Sans Light" w:eastAsia="Times New Roman" w:hAnsi="Open Sans Light" w:cs="Open Sans Light"/>
                <w:sz w:val="16"/>
                <w:szCs w:val="16"/>
                <w:lang w:eastAsia="it-IT"/>
              </w:rPr>
              <w:t>p</w:t>
            </w:r>
            <w:r w:rsidRPr="000D0D62">
              <w:rPr>
                <w:rFonts w:ascii="Open Sans Light" w:eastAsia="Times New Roman" w:hAnsi="Open Sans Light" w:cs="Open Sans Light"/>
                <w:sz w:val="16"/>
                <w:szCs w:val="16"/>
                <w:lang w:eastAsia="it-IT"/>
              </w:rPr>
              <w:t>resenza del CUP di progetto e CIG su ogni fattura</w:t>
            </w:r>
            <w:r w:rsidR="00E52D04" w:rsidRPr="000D0D62">
              <w:rPr>
                <w:rFonts w:ascii="Open Sans Light" w:eastAsia="Times New Roman" w:hAnsi="Open Sans Light" w:cs="Open Sans Light"/>
                <w:sz w:val="16"/>
                <w:szCs w:val="16"/>
                <w:lang w:eastAsia="it-IT"/>
              </w:rPr>
              <w:t>.</w:t>
            </w:r>
          </w:p>
        </w:tc>
      </w:tr>
      <w:tr w:rsidR="00AC29CF" w:rsidRPr="008905AC" w14:paraId="0C2C34DC" w14:textId="77777777" w:rsidTr="0067148C">
        <w:trPr>
          <w:trHeight w:val="450"/>
        </w:trPr>
        <w:tc>
          <w:tcPr>
            <w:tcW w:w="1636" w:type="dxa"/>
            <w:vMerge/>
            <w:vAlign w:val="center"/>
            <w:hideMark/>
          </w:tcPr>
          <w:p w14:paraId="0DBB4A7E" w14:textId="77777777" w:rsidR="00AC29CF" w:rsidRPr="000D0D62" w:rsidRDefault="00AC29CF" w:rsidP="0043216D">
            <w:pPr>
              <w:spacing w:after="0" w:line="312" w:lineRule="auto"/>
              <w:rPr>
                <w:rFonts w:ascii="Open Sans Light" w:eastAsia="Times New Roman" w:hAnsi="Open Sans Light" w:cs="Open Sans Light"/>
                <w:b/>
                <w:bCs/>
                <w:i/>
                <w:iCs/>
                <w:sz w:val="16"/>
                <w:szCs w:val="16"/>
                <w:lang w:eastAsia="it-IT"/>
              </w:rPr>
            </w:pPr>
          </w:p>
        </w:tc>
        <w:tc>
          <w:tcPr>
            <w:tcW w:w="2142" w:type="dxa"/>
            <w:vMerge/>
            <w:vAlign w:val="center"/>
            <w:hideMark/>
          </w:tcPr>
          <w:p w14:paraId="65257227" w14:textId="77777777" w:rsidR="00AC29CF" w:rsidRPr="000D0D62" w:rsidRDefault="00AC29CF" w:rsidP="0043216D">
            <w:pPr>
              <w:spacing w:after="0" w:line="312" w:lineRule="auto"/>
              <w:rPr>
                <w:rFonts w:ascii="Open Sans Light" w:eastAsia="Times New Roman" w:hAnsi="Open Sans Light" w:cs="Open Sans Light"/>
                <w:b/>
                <w:bCs/>
                <w:sz w:val="16"/>
                <w:szCs w:val="16"/>
                <w:lang w:eastAsia="it-IT"/>
              </w:rPr>
            </w:pPr>
          </w:p>
        </w:tc>
        <w:tc>
          <w:tcPr>
            <w:tcW w:w="1750" w:type="dxa"/>
            <w:vMerge/>
            <w:vAlign w:val="center"/>
            <w:hideMark/>
          </w:tcPr>
          <w:p w14:paraId="68992CB7" w14:textId="77777777" w:rsidR="00AC29CF" w:rsidRPr="000D0D62" w:rsidRDefault="00AC29CF" w:rsidP="0043216D">
            <w:pPr>
              <w:spacing w:after="0" w:line="312" w:lineRule="auto"/>
              <w:rPr>
                <w:rFonts w:ascii="Open Sans Light" w:eastAsia="Times New Roman" w:hAnsi="Open Sans Light" w:cs="Open Sans Light"/>
                <w:b/>
                <w:bCs/>
                <w:sz w:val="16"/>
                <w:szCs w:val="16"/>
                <w:lang w:eastAsia="it-IT"/>
              </w:rPr>
            </w:pPr>
          </w:p>
        </w:tc>
        <w:tc>
          <w:tcPr>
            <w:tcW w:w="4106" w:type="dxa"/>
            <w:vMerge/>
            <w:vAlign w:val="center"/>
            <w:hideMark/>
          </w:tcPr>
          <w:p w14:paraId="57554D8F" w14:textId="77777777" w:rsidR="00AC29CF" w:rsidRPr="000D0D62" w:rsidRDefault="00AC29CF" w:rsidP="00845EC4">
            <w:pPr>
              <w:spacing w:after="0" w:line="312" w:lineRule="auto"/>
              <w:jc w:val="both"/>
              <w:rPr>
                <w:rFonts w:ascii="Open Sans Light" w:eastAsia="Times New Roman" w:hAnsi="Open Sans Light" w:cs="Open Sans Light"/>
                <w:sz w:val="16"/>
                <w:szCs w:val="16"/>
                <w:lang w:eastAsia="it-IT"/>
              </w:rPr>
            </w:pPr>
          </w:p>
        </w:tc>
      </w:tr>
      <w:tr w:rsidR="00AC29CF" w:rsidRPr="008905AC" w14:paraId="55F59293" w14:textId="77777777" w:rsidTr="00AC29CF">
        <w:trPr>
          <w:trHeight w:val="450"/>
        </w:trPr>
        <w:tc>
          <w:tcPr>
            <w:tcW w:w="1636" w:type="dxa"/>
            <w:vMerge/>
            <w:vAlign w:val="center"/>
            <w:hideMark/>
          </w:tcPr>
          <w:p w14:paraId="16F495B2" w14:textId="77777777" w:rsidR="00AC29CF" w:rsidRPr="000D0D62" w:rsidRDefault="00AC29CF" w:rsidP="0043216D">
            <w:pPr>
              <w:spacing w:after="0" w:line="312" w:lineRule="auto"/>
              <w:rPr>
                <w:rFonts w:ascii="Open Sans Light" w:eastAsia="Times New Roman" w:hAnsi="Open Sans Light" w:cs="Open Sans Light"/>
                <w:b/>
                <w:bCs/>
                <w:i/>
                <w:iCs/>
                <w:sz w:val="16"/>
                <w:szCs w:val="16"/>
                <w:lang w:eastAsia="it-IT"/>
              </w:rPr>
            </w:pPr>
          </w:p>
        </w:tc>
        <w:tc>
          <w:tcPr>
            <w:tcW w:w="2142" w:type="dxa"/>
            <w:vMerge/>
            <w:vAlign w:val="center"/>
            <w:hideMark/>
          </w:tcPr>
          <w:p w14:paraId="401F82DD" w14:textId="77777777" w:rsidR="00AC29CF" w:rsidRPr="000D0D62" w:rsidRDefault="00AC29CF" w:rsidP="0043216D">
            <w:pPr>
              <w:spacing w:after="0" w:line="312" w:lineRule="auto"/>
              <w:rPr>
                <w:rFonts w:ascii="Open Sans Light" w:eastAsia="Times New Roman" w:hAnsi="Open Sans Light" w:cs="Open Sans Light"/>
                <w:b/>
                <w:bCs/>
                <w:sz w:val="16"/>
                <w:szCs w:val="16"/>
                <w:lang w:eastAsia="it-IT"/>
              </w:rPr>
            </w:pPr>
          </w:p>
        </w:tc>
        <w:tc>
          <w:tcPr>
            <w:tcW w:w="1750" w:type="dxa"/>
            <w:vMerge/>
            <w:vAlign w:val="center"/>
            <w:hideMark/>
          </w:tcPr>
          <w:p w14:paraId="13EC30C7" w14:textId="77777777" w:rsidR="00AC29CF" w:rsidRPr="000D0D62" w:rsidRDefault="00AC29CF" w:rsidP="0043216D">
            <w:pPr>
              <w:spacing w:after="0" w:line="312" w:lineRule="auto"/>
              <w:rPr>
                <w:rFonts w:ascii="Open Sans Light" w:eastAsia="Times New Roman" w:hAnsi="Open Sans Light" w:cs="Open Sans Light"/>
                <w:b/>
                <w:bCs/>
                <w:sz w:val="16"/>
                <w:szCs w:val="16"/>
                <w:lang w:eastAsia="it-IT"/>
              </w:rPr>
            </w:pPr>
          </w:p>
        </w:tc>
        <w:tc>
          <w:tcPr>
            <w:tcW w:w="4106" w:type="dxa"/>
            <w:vMerge w:val="restart"/>
            <w:shd w:val="clear" w:color="auto" w:fill="auto"/>
            <w:vAlign w:val="center"/>
            <w:hideMark/>
          </w:tcPr>
          <w:p w14:paraId="6718099F" w14:textId="7342106C" w:rsidR="00AC29CF" w:rsidRPr="000D0D62" w:rsidRDefault="00AC29CF" w:rsidP="00845EC4">
            <w:pPr>
              <w:spacing w:after="0" w:line="312" w:lineRule="auto"/>
              <w:jc w:val="both"/>
              <w:rPr>
                <w:rFonts w:ascii="Open Sans Light" w:eastAsia="Times New Roman" w:hAnsi="Open Sans Light" w:cs="Open Sans Light"/>
                <w:sz w:val="16"/>
                <w:szCs w:val="16"/>
                <w:lang w:eastAsia="it-IT"/>
              </w:rPr>
            </w:pPr>
            <w:r w:rsidRPr="000D0D62">
              <w:rPr>
                <w:rFonts w:ascii="Open Sans Light" w:eastAsia="Times New Roman" w:hAnsi="Open Sans Light" w:cs="Open Sans Light"/>
                <w:sz w:val="16"/>
                <w:szCs w:val="16"/>
                <w:lang w:eastAsia="it-IT"/>
              </w:rPr>
              <w:t>Verifica della sussistenza delle dichiarazion</w:t>
            </w:r>
            <w:r w:rsidR="00EA5324" w:rsidRPr="000D0D62">
              <w:rPr>
                <w:rFonts w:ascii="Open Sans Light" w:eastAsia="Times New Roman" w:hAnsi="Open Sans Light" w:cs="Open Sans Light"/>
                <w:sz w:val="16"/>
                <w:szCs w:val="16"/>
                <w:lang w:eastAsia="it-IT"/>
              </w:rPr>
              <w:t>i</w:t>
            </w:r>
            <w:r w:rsidRPr="000D0D62">
              <w:rPr>
                <w:rFonts w:ascii="Open Sans Light" w:eastAsia="Times New Roman" w:hAnsi="Open Sans Light" w:cs="Open Sans Light"/>
                <w:sz w:val="16"/>
                <w:szCs w:val="16"/>
                <w:lang w:eastAsia="it-IT"/>
              </w:rPr>
              <w:t xml:space="preserve"> del Soggetto </w:t>
            </w:r>
            <w:r w:rsidR="00E52D04" w:rsidRPr="000D0D62">
              <w:rPr>
                <w:rFonts w:ascii="Open Sans Light" w:eastAsia="Times New Roman" w:hAnsi="Open Sans Light" w:cs="Open Sans Light"/>
                <w:sz w:val="16"/>
                <w:szCs w:val="16"/>
                <w:lang w:eastAsia="it-IT"/>
              </w:rPr>
              <w:t>a</w:t>
            </w:r>
            <w:r w:rsidRPr="000D0D62">
              <w:rPr>
                <w:rFonts w:ascii="Open Sans Light" w:eastAsia="Times New Roman" w:hAnsi="Open Sans Light" w:cs="Open Sans Light"/>
                <w:sz w:val="16"/>
                <w:szCs w:val="16"/>
                <w:lang w:eastAsia="it-IT"/>
              </w:rPr>
              <w:t xml:space="preserve">ttuatore su verifiche ordinarie (regolarità amministrativo contabile, conflitti di interesse, DNSH, esclusione di </w:t>
            </w:r>
            <w:r w:rsidR="00E52D04" w:rsidRPr="000D0D62">
              <w:rPr>
                <w:rFonts w:ascii="Open Sans Light" w:eastAsia="Times New Roman" w:hAnsi="Open Sans Light" w:cs="Open Sans Light"/>
                <w:sz w:val="16"/>
                <w:szCs w:val="16"/>
                <w:lang w:eastAsia="it-IT"/>
              </w:rPr>
              <w:t>d</w:t>
            </w:r>
            <w:r w:rsidRPr="000D0D62">
              <w:rPr>
                <w:rFonts w:ascii="Open Sans Light" w:eastAsia="Times New Roman" w:hAnsi="Open Sans Light" w:cs="Open Sans Light"/>
                <w:sz w:val="16"/>
                <w:szCs w:val="16"/>
                <w:lang w:eastAsia="it-IT"/>
              </w:rPr>
              <w:t xml:space="preserve">oppio </w:t>
            </w:r>
            <w:r w:rsidR="00E52D04" w:rsidRPr="000D0D62">
              <w:rPr>
                <w:rFonts w:ascii="Open Sans Light" w:eastAsia="Times New Roman" w:hAnsi="Open Sans Light" w:cs="Open Sans Light"/>
                <w:sz w:val="16"/>
                <w:szCs w:val="16"/>
                <w:lang w:eastAsia="it-IT"/>
              </w:rPr>
              <w:t>f</w:t>
            </w:r>
            <w:r w:rsidRPr="000D0D62">
              <w:rPr>
                <w:rFonts w:ascii="Open Sans Light" w:eastAsia="Times New Roman" w:hAnsi="Open Sans Light" w:cs="Open Sans Light"/>
                <w:sz w:val="16"/>
                <w:szCs w:val="16"/>
                <w:lang w:eastAsia="it-IT"/>
              </w:rPr>
              <w:t xml:space="preserve">inanziamento, </w:t>
            </w:r>
            <w:proofErr w:type="spellStart"/>
            <w:r w:rsidRPr="000D0D62">
              <w:rPr>
                <w:rFonts w:ascii="Open Sans Light" w:eastAsia="Times New Roman" w:hAnsi="Open Sans Light" w:cs="Open Sans Light"/>
                <w:sz w:val="16"/>
                <w:szCs w:val="16"/>
                <w:lang w:eastAsia="it-IT"/>
              </w:rPr>
              <w:t>et</w:t>
            </w:r>
            <w:r w:rsidRPr="00EE0315">
              <w:rPr>
                <w:rFonts w:ascii="Open Sans Light" w:eastAsia="Times New Roman" w:hAnsi="Open Sans Light" w:cs="Open Sans Light"/>
                <w:sz w:val="16"/>
                <w:szCs w:val="16"/>
                <w:lang w:eastAsia="it-IT"/>
              </w:rPr>
              <w:t>c</w:t>
            </w:r>
            <w:proofErr w:type="spellEnd"/>
            <w:r w:rsidRPr="00EE0315">
              <w:rPr>
                <w:rFonts w:ascii="Open Sans Light" w:eastAsia="Times New Roman" w:hAnsi="Open Sans Light" w:cs="Open Sans Light"/>
                <w:sz w:val="16"/>
                <w:szCs w:val="16"/>
                <w:lang w:eastAsia="it-IT"/>
              </w:rPr>
              <w:t xml:space="preserve">…) ai fini della compilazione della CL </w:t>
            </w:r>
            <w:r w:rsidR="00E52D04" w:rsidRPr="00EE0315">
              <w:rPr>
                <w:rFonts w:ascii="Open Sans Light" w:eastAsia="Times New Roman" w:hAnsi="Open Sans Light" w:cs="Open Sans Light"/>
                <w:sz w:val="16"/>
                <w:szCs w:val="16"/>
                <w:lang w:eastAsia="it-IT"/>
              </w:rPr>
              <w:t>v</w:t>
            </w:r>
            <w:r w:rsidRPr="00EE0315">
              <w:rPr>
                <w:rFonts w:ascii="Open Sans Light" w:eastAsia="Times New Roman" w:hAnsi="Open Sans Light" w:cs="Open Sans Light"/>
                <w:sz w:val="16"/>
                <w:szCs w:val="16"/>
                <w:lang w:eastAsia="it-IT"/>
              </w:rPr>
              <w:t xml:space="preserve">erifiche </w:t>
            </w:r>
            <w:r w:rsidR="00E52D04" w:rsidRPr="00EE0315">
              <w:rPr>
                <w:rFonts w:ascii="Open Sans Light" w:eastAsia="Times New Roman" w:hAnsi="Open Sans Light" w:cs="Open Sans Light"/>
                <w:sz w:val="16"/>
                <w:szCs w:val="16"/>
                <w:lang w:eastAsia="it-IT"/>
              </w:rPr>
              <w:t>f</w:t>
            </w:r>
            <w:r w:rsidRPr="00EE0315">
              <w:rPr>
                <w:rFonts w:ascii="Open Sans Light" w:eastAsia="Times New Roman" w:hAnsi="Open Sans Light" w:cs="Open Sans Light"/>
                <w:sz w:val="16"/>
                <w:szCs w:val="16"/>
                <w:lang w:eastAsia="it-IT"/>
              </w:rPr>
              <w:t>ormali</w:t>
            </w:r>
            <w:r w:rsidR="00E52D04" w:rsidRPr="00EE0315">
              <w:rPr>
                <w:rFonts w:ascii="Open Sans Light" w:eastAsia="Times New Roman" w:hAnsi="Open Sans Light" w:cs="Open Sans Light"/>
                <w:sz w:val="16"/>
                <w:szCs w:val="16"/>
                <w:lang w:eastAsia="it-IT"/>
              </w:rPr>
              <w:t>.</w:t>
            </w:r>
          </w:p>
        </w:tc>
      </w:tr>
      <w:tr w:rsidR="00AC29CF" w:rsidRPr="008905AC" w14:paraId="00216DBF" w14:textId="77777777" w:rsidTr="00EC54FC">
        <w:trPr>
          <w:trHeight w:val="828"/>
        </w:trPr>
        <w:tc>
          <w:tcPr>
            <w:tcW w:w="1636" w:type="dxa"/>
            <w:vMerge/>
            <w:vAlign w:val="center"/>
            <w:hideMark/>
          </w:tcPr>
          <w:p w14:paraId="4904F62E" w14:textId="77777777" w:rsidR="00AC29CF" w:rsidRPr="000D0D62" w:rsidRDefault="00AC29CF" w:rsidP="0043216D">
            <w:pPr>
              <w:spacing w:after="0" w:line="312" w:lineRule="auto"/>
              <w:rPr>
                <w:rFonts w:ascii="Open Sans Light" w:eastAsia="Times New Roman" w:hAnsi="Open Sans Light" w:cs="Open Sans Light"/>
                <w:b/>
                <w:bCs/>
                <w:i/>
                <w:iCs/>
                <w:sz w:val="16"/>
                <w:szCs w:val="16"/>
                <w:lang w:eastAsia="it-IT"/>
              </w:rPr>
            </w:pPr>
          </w:p>
        </w:tc>
        <w:tc>
          <w:tcPr>
            <w:tcW w:w="2142" w:type="dxa"/>
            <w:vMerge/>
            <w:vAlign w:val="center"/>
            <w:hideMark/>
          </w:tcPr>
          <w:p w14:paraId="5E652850" w14:textId="77777777" w:rsidR="00AC29CF" w:rsidRPr="000D0D62" w:rsidRDefault="00AC29CF" w:rsidP="0043216D">
            <w:pPr>
              <w:spacing w:after="0" w:line="312" w:lineRule="auto"/>
              <w:rPr>
                <w:rFonts w:ascii="Open Sans Light" w:eastAsia="Times New Roman" w:hAnsi="Open Sans Light" w:cs="Open Sans Light"/>
                <w:b/>
                <w:bCs/>
                <w:sz w:val="16"/>
                <w:szCs w:val="16"/>
                <w:lang w:eastAsia="it-IT"/>
              </w:rPr>
            </w:pPr>
          </w:p>
        </w:tc>
        <w:tc>
          <w:tcPr>
            <w:tcW w:w="1750" w:type="dxa"/>
            <w:vMerge/>
            <w:vAlign w:val="center"/>
            <w:hideMark/>
          </w:tcPr>
          <w:p w14:paraId="69C86A97" w14:textId="77777777" w:rsidR="00AC29CF" w:rsidRPr="000D0D62" w:rsidRDefault="00AC29CF" w:rsidP="0043216D">
            <w:pPr>
              <w:spacing w:after="0" w:line="312" w:lineRule="auto"/>
              <w:rPr>
                <w:rFonts w:ascii="Open Sans Light" w:eastAsia="Times New Roman" w:hAnsi="Open Sans Light" w:cs="Open Sans Light"/>
                <w:b/>
                <w:bCs/>
                <w:sz w:val="16"/>
                <w:szCs w:val="16"/>
                <w:lang w:eastAsia="it-IT"/>
              </w:rPr>
            </w:pPr>
          </w:p>
        </w:tc>
        <w:tc>
          <w:tcPr>
            <w:tcW w:w="4106" w:type="dxa"/>
            <w:vMerge/>
            <w:vAlign w:val="center"/>
            <w:hideMark/>
          </w:tcPr>
          <w:p w14:paraId="48AE016A" w14:textId="77777777" w:rsidR="00AC29CF" w:rsidRPr="000D0D62" w:rsidRDefault="00AC29CF" w:rsidP="00845EC4">
            <w:pPr>
              <w:spacing w:after="0" w:line="312" w:lineRule="auto"/>
              <w:jc w:val="both"/>
              <w:rPr>
                <w:rFonts w:ascii="Open Sans Light" w:eastAsia="Times New Roman" w:hAnsi="Open Sans Light" w:cs="Open Sans Light"/>
                <w:sz w:val="16"/>
                <w:szCs w:val="16"/>
                <w:lang w:eastAsia="it-IT"/>
              </w:rPr>
            </w:pPr>
          </w:p>
        </w:tc>
      </w:tr>
      <w:tr w:rsidR="00AC29CF" w:rsidRPr="008905AC" w14:paraId="50A79490" w14:textId="77777777" w:rsidTr="00EA5324">
        <w:trPr>
          <w:trHeight w:val="450"/>
        </w:trPr>
        <w:tc>
          <w:tcPr>
            <w:tcW w:w="1636" w:type="dxa"/>
            <w:vMerge/>
            <w:vAlign w:val="center"/>
            <w:hideMark/>
          </w:tcPr>
          <w:p w14:paraId="1D7BF7DA" w14:textId="77777777" w:rsidR="00AC29CF" w:rsidRPr="000D0D62" w:rsidRDefault="00AC29CF" w:rsidP="0043216D">
            <w:pPr>
              <w:spacing w:after="0" w:line="312" w:lineRule="auto"/>
              <w:rPr>
                <w:rFonts w:ascii="Open Sans Light" w:eastAsia="Times New Roman" w:hAnsi="Open Sans Light" w:cs="Open Sans Light"/>
                <w:b/>
                <w:bCs/>
                <w:i/>
                <w:iCs/>
                <w:sz w:val="16"/>
                <w:szCs w:val="16"/>
                <w:lang w:eastAsia="it-IT"/>
              </w:rPr>
            </w:pPr>
          </w:p>
        </w:tc>
        <w:tc>
          <w:tcPr>
            <w:tcW w:w="2142" w:type="dxa"/>
            <w:vMerge w:val="restart"/>
            <w:shd w:val="clear" w:color="000000" w:fill="FFFFFF"/>
            <w:vAlign w:val="center"/>
            <w:hideMark/>
          </w:tcPr>
          <w:p w14:paraId="37E03A44" w14:textId="77777777" w:rsidR="00AC29CF" w:rsidRPr="000D0D62" w:rsidRDefault="00AC29CF" w:rsidP="0043216D">
            <w:pPr>
              <w:spacing w:after="0" w:line="312" w:lineRule="auto"/>
              <w:jc w:val="center"/>
              <w:rPr>
                <w:rFonts w:ascii="Open Sans Light" w:eastAsia="Times New Roman" w:hAnsi="Open Sans Light" w:cs="Open Sans Light"/>
                <w:b/>
                <w:bCs/>
                <w:sz w:val="16"/>
                <w:szCs w:val="16"/>
                <w:lang w:eastAsia="it-IT"/>
              </w:rPr>
            </w:pPr>
            <w:r w:rsidRPr="000D0D62">
              <w:rPr>
                <w:rFonts w:ascii="Open Sans Light" w:eastAsia="Times New Roman" w:hAnsi="Open Sans Light" w:cs="Open Sans Light"/>
                <w:b/>
                <w:bCs/>
                <w:sz w:val="16"/>
                <w:szCs w:val="16"/>
                <w:lang w:eastAsia="it-IT"/>
              </w:rPr>
              <w:t>DOCUMENTAZIONE GIUSTIFICATIVA DI PAGAMENTO</w:t>
            </w:r>
          </w:p>
        </w:tc>
        <w:tc>
          <w:tcPr>
            <w:tcW w:w="1750" w:type="dxa"/>
            <w:vMerge w:val="restart"/>
            <w:shd w:val="clear" w:color="000000" w:fill="FFFFFF"/>
            <w:vAlign w:val="center"/>
            <w:hideMark/>
          </w:tcPr>
          <w:p w14:paraId="30282349" w14:textId="77777777" w:rsidR="00AC29CF" w:rsidRPr="000D0D62" w:rsidRDefault="00AC29CF" w:rsidP="0043216D">
            <w:pPr>
              <w:spacing w:after="0" w:line="312" w:lineRule="auto"/>
              <w:jc w:val="center"/>
              <w:rPr>
                <w:rFonts w:ascii="Open Sans Light" w:eastAsia="Times New Roman" w:hAnsi="Open Sans Light" w:cs="Open Sans Light"/>
                <w:b/>
                <w:bCs/>
                <w:sz w:val="16"/>
                <w:szCs w:val="16"/>
                <w:lang w:eastAsia="it-IT"/>
              </w:rPr>
            </w:pPr>
            <w:r w:rsidRPr="000D0D62">
              <w:rPr>
                <w:rFonts w:ascii="Open Sans Light" w:eastAsia="Times New Roman" w:hAnsi="Open Sans Light" w:cs="Open Sans Light"/>
                <w:b/>
                <w:bCs/>
                <w:sz w:val="16"/>
                <w:szCs w:val="16"/>
                <w:lang w:eastAsia="it-IT"/>
              </w:rPr>
              <w:t>MANDATI DI PAGAMENTO</w:t>
            </w:r>
            <w:r w:rsidRPr="000D0D62">
              <w:rPr>
                <w:rFonts w:ascii="Open Sans Light" w:eastAsia="Times New Roman" w:hAnsi="Open Sans Light" w:cs="Open Sans Light"/>
                <w:b/>
                <w:bCs/>
                <w:sz w:val="16"/>
                <w:szCs w:val="16"/>
                <w:lang w:eastAsia="it-IT"/>
              </w:rPr>
              <w:br/>
            </w:r>
            <w:r w:rsidRPr="000D0D62">
              <w:rPr>
                <w:rFonts w:ascii="Open Sans Light" w:eastAsia="Times New Roman" w:hAnsi="Open Sans Light" w:cs="Open Sans Light"/>
                <w:b/>
                <w:bCs/>
                <w:i/>
                <w:iCs/>
                <w:sz w:val="16"/>
                <w:szCs w:val="16"/>
                <w:lang w:eastAsia="it-IT"/>
              </w:rPr>
              <w:t xml:space="preserve">(Nel caso di beneficiario </w:t>
            </w:r>
            <w:r w:rsidRPr="000D0D62">
              <w:rPr>
                <w:rFonts w:ascii="Open Sans Light" w:eastAsia="Times New Roman" w:hAnsi="Open Sans Light" w:cs="Open Sans Light"/>
                <w:b/>
                <w:bCs/>
                <w:i/>
                <w:iCs/>
                <w:sz w:val="16"/>
                <w:szCs w:val="16"/>
                <w:lang w:eastAsia="it-IT"/>
              </w:rPr>
              <w:lastRenderedPageBreak/>
              <w:t>di natura pubblica o assimilabile)</w:t>
            </w:r>
          </w:p>
        </w:tc>
        <w:tc>
          <w:tcPr>
            <w:tcW w:w="4106" w:type="dxa"/>
            <w:vMerge w:val="restart"/>
            <w:shd w:val="clear" w:color="000000" w:fill="FFFFFF"/>
            <w:vAlign w:val="center"/>
            <w:hideMark/>
          </w:tcPr>
          <w:p w14:paraId="0EDE8688" w14:textId="39EFABD0" w:rsidR="00AC29CF" w:rsidRPr="000D0D62" w:rsidRDefault="00997436" w:rsidP="00845EC4">
            <w:pPr>
              <w:spacing w:after="0" w:line="312" w:lineRule="auto"/>
              <w:jc w:val="both"/>
              <w:rPr>
                <w:rFonts w:ascii="Open Sans Light" w:eastAsia="Times New Roman" w:hAnsi="Open Sans Light" w:cs="Open Sans Light"/>
                <w:sz w:val="16"/>
                <w:szCs w:val="16"/>
                <w:lang w:eastAsia="it-IT"/>
              </w:rPr>
            </w:pPr>
            <w:r w:rsidRPr="000D0D62">
              <w:rPr>
                <w:rFonts w:ascii="Open Sans Light" w:eastAsia="Times New Roman" w:hAnsi="Open Sans Light" w:cs="Open Sans Light"/>
                <w:sz w:val="16"/>
                <w:szCs w:val="16"/>
                <w:lang w:eastAsia="it-IT"/>
              </w:rPr>
              <w:lastRenderedPageBreak/>
              <w:t>Verifica dei mandati di pagamento.</w:t>
            </w:r>
            <w:r w:rsidR="00AC29CF" w:rsidRPr="000D0D62">
              <w:rPr>
                <w:rFonts w:ascii="Open Sans Light" w:eastAsia="Times New Roman" w:hAnsi="Open Sans Light" w:cs="Open Sans Light"/>
                <w:sz w:val="16"/>
                <w:szCs w:val="16"/>
                <w:lang w:eastAsia="it-IT"/>
              </w:rPr>
              <w:t xml:space="preserve"> </w:t>
            </w:r>
          </w:p>
        </w:tc>
      </w:tr>
      <w:tr w:rsidR="00AC29CF" w:rsidRPr="008905AC" w14:paraId="3325AF56" w14:textId="77777777" w:rsidTr="00AC29CF">
        <w:trPr>
          <w:trHeight w:val="450"/>
        </w:trPr>
        <w:tc>
          <w:tcPr>
            <w:tcW w:w="1636" w:type="dxa"/>
            <w:vMerge/>
            <w:vAlign w:val="center"/>
            <w:hideMark/>
          </w:tcPr>
          <w:p w14:paraId="47FB4063" w14:textId="77777777" w:rsidR="00AC29CF" w:rsidRPr="000D0D62" w:rsidRDefault="00AC29CF" w:rsidP="0043216D">
            <w:pPr>
              <w:spacing w:after="0" w:line="312" w:lineRule="auto"/>
              <w:rPr>
                <w:rFonts w:ascii="Open Sans Light" w:eastAsia="Times New Roman" w:hAnsi="Open Sans Light" w:cs="Open Sans Light"/>
                <w:b/>
                <w:bCs/>
                <w:i/>
                <w:iCs/>
                <w:sz w:val="16"/>
                <w:szCs w:val="16"/>
                <w:lang w:eastAsia="it-IT"/>
              </w:rPr>
            </w:pPr>
          </w:p>
        </w:tc>
        <w:tc>
          <w:tcPr>
            <w:tcW w:w="2142" w:type="dxa"/>
            <w:vMerge/>
            <w:vAlign w:val="center"/>
            <w:hideMark/>
          </w:tcPr>
          <w:p w14:paraId="0CE1FB45" w14:textId="77777777" w:rsidR="00AC29CF" w:rsidRPr="000D0D62" w:rsidRDefault="00AC29CF" w:rsidP="0043216D">
            <w:pPr>
              <w:spacing w:after="0" w:line="312" w:lineRule="auto"/>
              <w:rPr>
                <w:rFonts w:ascii="Open Sans Light" w:eastAsia="Times New Roman" w:hAnsi="Open Sans Light" w:cs="Open Sans Light"/>
                <w:b/>
                <w:bCs/>
                <w:sz w:val="16"/>
                <w:szCs w:val="16"/>
                <w:lang w:eastAsia="it-IT"/>
              </w:rPr>
            </w:pPr>
          </w:p>
        </w:tc>
        <w:tc>
          <w:tcPr>
            <w:tcW w:w="1750" w:type="dxa"/>
            <w:vMerge/>
            <w:vAlign w:val="center"/>
            <w:hideMark/>
          </w:tcPr>
          <w:p w14:paraId="54714FB8" w14:textId="77777777" w:rsidR="00AC29CF" w:rsidRPr="000D0D62" w:rsidRDefault="00AC29CF" w:rsidP="0043216D">
            <w:pPr>
              <w:spacing w:after="0" w:line="312" w:lineRule="auto"/>
              <w:rPr>
                <w:rFonts w:ascii="Open Sans Light" w:eastAsia="Times New Roman" w:hAnsi="Open Sans Light" w:cs="Open Sans Light"/>
                <w:b/>
                <w:bCs/>
                <w:sz w:val="16"/>
                <w:szCs w:val="16"/>
                <w:lang w:eastAsia="it-IT"/>
              </w:rPr>
            </w:pPr>
          </w:p>
        </w:tc>
        <w:tc>
          <w:tcPr>
            <w:tcW w:w="4106" w:type="dxa"/>
            <w:vMerge/>
            <w:vAlign w:val="center"/>
            <w:hideMark/>
          </w:tcPr>
          <w:p w14:paraId="1A0C34E4" w14:textId="77777777" w:rsidR="00AC29CF" w:rsidRPr="000D0D62" w:rsidRDefault="00AC29CF" w:rsidP="0043216D">
            <w:pPr>
              <w:spacing w:after="0" w:line="312" w:lineRule="auto"/>
              <w:rPr>
                <w:rFonts w:ascii="Open Sans Light" w:eastAsia="Times New Roman" w:hAnsi="Open Sans Light" w:cs="Open Sans Light"/>
                <w:sz w:val="16"/>
                <w:szCs w:val="16"/>
                <w:lang w:eastAsia="it-IT"/>
              </w:rPr>
            </w:pPr>
          </w:p>
        </w:tc>
      </w:tr>
      <w:tr w:rsidR="00AC29CF" w:rsidRPr="008905AC" w14:paraId="2DEF6245" w14:textId="77777777" w:rsidTr="00AC29CF">
        <w:trPr>
          <w:trHeight w:val="450"/>
        </w:trPr>
        <w:tc>
          <w:tcPr>
            <w:tcW w:w="1636" w:type="dxa"/>
            <w:vMerge/>
            <w:vAlign w:val="center"/>
            <w:hideMark/>
          </w:tcPr>
          <w:p w14:paraId="47C43B67" w14:textId="77777777" w:rsidR="00AC29CF" w:rsidRPr="000D0D62" w:rsidRDefault="00AC29CF" w:rsidP="0043216D">
            <w:pPr>
              <w:spacing w:after="0" w:line="312" w:lineRule="auto"/>
              <w:rPr>
                <w:rFonts w:ascii="Open Sans Light" w:eastAsia="Times New Roman" w:hAnsi="Open Sans Light" w:cs="Open Sans Light"/>
                <w:b/>
                <w:bCs/>
                <w:i/>
                <w:iCs/>
                <w:sz w:val="16"/>
                <w:szCs w:val="16"/>
                <w:lang w:eastAsia="it-IT"/>
              </w:rPr>
            </w:pPr>
          </w:p>
        </w:tc>
        <w:tc>
          <w:tcPr>
            <w:tcW w:w="2142" w:type="dxa"/>
            <w:vMerge/>
            <w:vAlign w:val="center"/>
            <w:hideMark/>
          </w:tcPr>
          <w:p w14:paraId="4E27AAFF" w14:textId="77777777" w:rsidR="00AC29CF" w:rsidRPr="000D0D62" w:rsidRDefault="00AC29CF" w:rsidP="0043216D">
            <w:pPr>
              <w:spacing w:after="0" w:line="312" w:lineRule="auto"/>
              <w:rPr>
                <w:rFonts w:ascii="Open Sans Light" w:eastAsia="Times New Roman" w:hAnsi="Open Sans Light" w:cs="Open Sans Light"/>
                <w:b/>
                <w:bCs/>
                <w:sz w:val="16"/>
                <w:szCs w:val="16"/>
                <w:lang w:eastAsia="it-IT"/>
              </w:rPr>
            </w:pPr>
          </w:p>
        </w:tc>
        <w:tc>
          <w:tcPr>
            <w:tcW w:w="1750" w:type="dxa"/>
            <w:vMerge/>
            <w:vAlign w:val="center"/>
            <w:hideMark/>
          </w:tcPr>
          <w:p w14:paraId="62D7C48A" w14:textId="77777777" w:rsidR="00AC29CF" w:rsidRPr="000D0D62" w:rsidRDefault="00AC29CF" w:rsidP="0043216D">
            <w:pPr>
              <w:spacing w:after="0" w:line="312" w:lineRule="auto"/>
              <w:rPr>
                <w:rFonts w:ascii="Open Sans Light" w:eastAsia="Times New Roman" w:hAnsi="Open Sans Light" w:cs="Open Sans Light"/>
                <w:b/>
                <w:bCs/>
                <w:sz w:val="16"/>
                <w:szCs w:val="16"/>
                <w:lang w:eastAsia="it-IT"/>
              </w:rPr>
            </w:pPr>
          </w:p>
        </w:tc>
        <w:tc>
          <w:tcPr>
            <w:tcW w:w="4106" w:type="dxa"/>
            <w:vMerge/>
            <w:vAlign w:val="center"/>
            <w:hideMark/>
          </w:tcPr>
          <w:p w14:paraId="0A9BBC0D" w14:textId="77777777" w:rsidR="00AC29CF" w:rsidRPr="000D0D62" w:rsidRDefault="00AC29CF" w:rsidP="0043216D">
            <w:pPr>
              <w:spacing w:after="0" w:line="312" w:lineRule="auto"/>
              <w:rPr>
                <w:rFonts w:ascii="Open Sans Light" w:eastAsia="Times New Roman" w:hAnsi="Open Sans Light" w:cs="Open Sans Light"/>
                <w:sz w:val="16"/>
                <w:szCs w:val="16"/>
                <w:lang w:eastAsia="it-IT"/>
              </w:rPr>
            </w:pPr>
          </w:p>
        </w:tc>
      </w:tr>
      <w:tr w:rsidR="00AC29CF" w:rsidRPr="008905AC" w14:paraId="1983F9D3" w14:textId="77777777" w:rsidTr="00AC29CF">
        <w:trPr>
          <w:trHeight w:val="450"/>
        </w:trPr>
        <w:tc>
          <w:tcPr>
            <w:tcW w:w="1636" w:type="dxa"/>
            <w:vMerge/>
            <w:vAlign w:val="center"/>
            <w:hideMark/>
          </w:tcPr>
          <w:p w14:paraId="5399BFAA" w14:textId="77777777" w:rsidR="00AC29CF" w:rsidRPr="000D0D62" w:rsidRDefault="00AC29CF" w:rsidP="0043216D">
            <w:pPr>
              <w:spacing w:after="0" w:line="312" w:lineRule="auto"/>
              <w:rPr>
                <w:rFonts w:ascii="Open Sans Light" w:eastAsia="Times New Roman" w:hAnsi="Open Sans Light" w:cs="Open Sans Light"/>
                <w:b/>
                <w:bCs/>
                <w:i/>
                <w:iCs/>
                <w:sz w:val="16"/>
                <w:szCs w:val="16"/>
                <w:lang w:eastAsia="it-IT"/>
              </w:rPr>
            </w:pPr>
          </w:p>
        </w:tc>
        <w:tc>
          <w:tcPr>
            <w:tcW w:w="2142" w:type="dxa"/>
            <w:vMerge/>
            <w:vAlign w:val="center"/>
            <w:hideMark/>
          </w:tcPr>
          <w:p w14:paraId="4C5ACB5A" w14:textId="77777777" w:rsidR="00AC29CF" w:rsidRPr="000D0D62" w:rsidRDefault="00AC29CF" w:rsidP="0043216D">
            <w:pPr>
              <w:spacing w:after="0" w:line="312" w:lineRule="auto"/>
              <w:rPr>
                <w:rFonts w:ascii="Open Sans Light" w:eastAsia="Times New Roman" w:hAnsi="Open Sans Light" w:cs="Open Sans Light"/>
                <w:b/>
                <w:bCs/>
                <w:sz w:val="16"/>
                <w:szCs w:val="16"/>
                <w:lang w:eastAsia="it-IT"/>
              </w:rPr>
            </w:pPr>
          </w:p>
        </w:tc>
        <w:tc>
          <w:tcPr>
            <w:tcW w:w="1750" w:type="dxa"/>
            <w:vMerge/>
            <w:vAlign w:val="center"/>
            <w:hideMark/>
          </w:tcPr>
          <w:p w14:paraId="5238196E" w14:textId="77777777" w:rsidR="00AC29CF" w:rsidRPr="000D0D62" w:rsidRDefault="00AC29CF" w:rsidP="0043216D">
            <w:pPr>
              <w:spacing w:after="0" w:line="312" w:lineRule="auto"/>
              <w:rPr>
                <w:rFonts w:ascii="Open Sans Light" w:eastAsia="Times New Roman" w:hAnsi="Open Sans Light" w:cs="Open Sans Light"/>
                <w:b/>
                <w:bCs/>
                <w:sz w:val="16"/>
                <w:szCs w:val="16"/>
                <w:lang w:eastAsia="it-IT"/>
              </w:rPr>
            </w:pPr>
          </w:p>
        </w:tc>
        <w:tc>
          <w:tcPr>
            <w:tcW w:w="4106" w:type="dxa"/>
            <w:vMerge/>
            <w:vAlign w:val="center"/>
            <w:hideMark/>
          </w:tcPr>
          <w:p w14:paraId="4D3473B7" w14:textId="77777777" w:rsidR="00AC29CF" w:rsidRPr="000D0D62" w:rsidRDefault="00AC29CF" w:rsidP="0043216D">
            <w:pPr>
              <w:spacing w:after="0" w:line="312" w:lineRule="auto"/>
              <w:rPr>
                <w:rFonts w:ascii="Open Sans Light" w:eastAsia="Times New Roman" w:hAnsi="Open Sans Light" w:cs="Open Sans Light"/>
                <w:sz w:val="16"/>
                <w:szCs w:val="16"/>
                <w:lang w:eastAsia="it-IT"/>
              </w:rPr>
            </w:pPr>
          </w:p>
        </w:tc>
      </w:tr>
      <w:tr w:rsidR="00AC29CF" w:rsidRPr="008905AC" w14:paraId="042B59B4" w14:textId="77777777" w:rsidTr="0067148C">
        <w:trPr>
          <w:trHeight w:val="450"/>
        </w:trPr>
        <w:tc>
          <w:tcPr>
            <w:tcW w:w="1636" w:type="dxa"/>
            <w:vMerge/>
            <w:vAlign w:val="center"/>
            <w:hideMark/>
          </w:tcPr>
          <w:p w14:paraId="7713C1BB" w14:textId="77777777" w:rsidR="00AC29CF" w:rsidRPr="000D0D62" w:rsidRDefault="00AC29CF" w:rsidP="0043216D">
            <w:pPr>
              <w:spacing w:after="0" w:line="312" w:lineRule="auto"/>
              <w:rPr>
                <w:rFonts w:ascii="Open Sans Light" w:eastAsia="Times New Roman" w:hAnsi="Open Sans Light" w:cs="Open Sans Light"/>
                <w:b/>
                <w:bCs/>
                <w:i/>
                <w:iCs/>
                <w:sz w:val="16"/>
                <w:szCs w:val="16"/>
                <w:lang w:eastAsia="it-IT"/>
              </w:rPr>
            </w:pPr>
          </w:p>
        </w:tc>
        <w:tc>
          <w:tcPr>
            <w:tcW w:w="2142" w:type="dxa"/>
            <w:vMerge/>
            <w:vAlign w:val="center"/>
            <w:hideMark/>
          </w:tcPr>
          <w:p w14:paraId="4BFC17F9" w14:textId="77777777" w:rsidR="00AC29CF" w:rsidRPr="000D0D62" w:rsidRDefault="00AC29CF" w:rsidP="0043216D">
            <w:pPr>
              <w:spacing w:after="0" w:line="312" w:lineRule="auto"/>
              <w:rPr>
                <w:rFonts w:ascii="Open Sans Light" w:eastAsia="Times New Roman" w:hAnsi="Open Sans Light" w:cs="Open Sans Light"/>
                <w:b/>
                <w:bCs/>
                <w:sz w:val="16"/>
                <w:szCs w:val="16"/>
                <w:lang w:eastAsia="it-IT"/>
              </w:rPr>
            </w:pPr>
          </w:p>
        </w:tc>
        <w:tc>
          <w:tcPr>
            <w:tcW w:w="1750" w:type="dxa"/>
            <w:vMerge/>
            <w:vAlign w:val="center"/>
            <w:hideMark/>
          </w:tcPr>
          <w:p w14:paraId="21307ACF" w14:textId="77777777" w:rsidR="00AC29CF" w:rsidRPr="000D0D62" w:rsidRDefault="00AC29CF" w:rsidP="0043216D">
            <w:pPr>
              <w:spacing w:after="0" w:line="312" w:lineRule="auto"/>
              <w:rPr>
                <w:rFonts w:ascii="Open Sans Light" w:eastAsia="Times New Roman" w:hAnsi="Open Sans Light" w:cs="Open Sans Light"/>
                <w:b/>
                <w:bCs/>
                <w:sz w:val="16"/>
                <w:szCs w:val="16"/>
                <w:lang w:eastAsia="it-IT"/>
              </w:rPr>
            </w:pPr>
          </w:p>
        </w:tc>
        <w:tc>
          <w:tcPr>
            <w:tcW w:w="4106" w:type="dxa"/>
            <w:vMerge/>
            <w:vAlign w:val="center"/>
            <w:hideMark/>
          </w:tcPr>
          <w:p w14:paraId="5BE41863" w14:textId="77777777" w:rsidR="00AC29CF" w:rsidRPr="000D0D62" w:rsidRDefault="00AC29CF" w:rsidP="0043216D">
            <w:pPr>
              <w:spacing w:after="0" w:line="312" w:lineRule="auto"/>
              <w:rPr>
                <w:rFonts w:ascii="Open Sans Light" w:eastAsia="Times New Roman" w:hAnsi="Open Sans Light" w:cs="Open Sans Light"/>
                <w:sz w:val="16"/>
                <w:szCs w:val="16"/>
                <w:lang w:eastAsia="it-IT"/>
              </w:rPr>
            </w:pPr>
          </w:p>
        </w:tc>
      </w:tr>
      <w:tr w:rsidR="00AC29CF" w:rsidRPr="008905AC" w14:paraId="3504B83B" w14:textId="77777777" w:rsidTr="00AC29CF">
        <w:trPr>
          <w:trHeight w:val="450"/>
        </w:trPr>
        <w:tc>
          <w:tcPr>
            <w:tcW w:w="1636" w:type="dxa"/>
            <w:vMerge/>
            <w:vAlign w:val="center"/>
            <w:hideMark/>
          </w:tcPr>
          <w:p w14:paraId="0E1CEE17" w14:textId="77777777" w:rsidR="00AC29CF" w:rsidRPr="000D0D62" w:rsidRDefault="00AC29CF" w:rsidP="0043216D">
            <w:pPr>
              <w:spacing w:after="0" w:line="312" w:lineRule="auto"/>
              <w:rPr>
                <w:rFonts w:ascii="Open Sans Light" w:eastAsia="Times New Roman" w:hAnsi="Open Sans Light" w:cs="Open Sans Light"/>
                <w:b/>
                <w:bCs/>
                <w:i/>
                <w:iCs/>
                <w:sz w:val="16"/>
                <w:szCs w:val="16"/>
                <w:lang w:eastAsia="it-IT"/>
              </w:rPr>
            </w:pPr>
          </w:p>
        </w:tc>
        <w:tc>
          <w:tcPr>
            <w:tcW w:w="2142" w:type="dxa"/>
            <w:vMerge/>
            <w:vAlign w:val="center"/>
            <w:hideMark/>
          </w:tcPr>
          <w:p w14:paraId="06E69577" w14:textId="77777777" w:rsidR="00AC29CF" w:rsidRPr="000D0D62" w:rsidRDefault="00AC29CF" w:rsidP="0043216D">
            <w:pPr>
              <w:spacing w:after="0" w:line="312" w:lineRule="auto"/>
              <w:rPr>
                <w:rFonts w:ascii="Open Sans Light" w:eastAsia="Times New Roman" w:hAnsi="Open Sans Light" w:cs="Open Sans Light"/>
                <w:b/>
                <w:bCs/>
                <w:sz w:val="16"/>
                <w:szCs w:val="16"/>
                <w:lang w:eastAsia="it-IT"/>
              </w:rPr>
            </w:pPr>
          </w:p>
        </w:tc>
        <w:tc>
          <w:tcPr>
            <w:tcW w:w="1750" w:type="dxa"/>
            <w:vMerge w:val="restart"/>
            <w:shd w:val="clear" w:color="000000" w:fill="FFFFFF"/>
            <w:vAlign w:val="center"/>
            <w:hideMark/>
          </w:tcPr>
          <w:p w14:paraId="5700B70B" w14:textId="77777777" w:rsidR="00AC29CF" w:rsidRPr="000D0D62" w:rsidRDefault="00AC29CF" w:rsidP="0043216D">
            <w:pPr>
              <w:spacing w:after="0" w:line="312" w:lineRule="auto"/>
              <w:jc w:val="center"/>
              <w:rPr>
                <w:rFonts w:ascii="Open Sans Light" w:eastAsia="Times New Roman" w:hAnsi="Open Sans Light" w:cs="Open Sans Light"/>
                <w:b/>
                <w:bCs/>
                <w:sz w:val="16"/>
                <w:szCs w:val="16"/>
                <w:lang w:eastAsia="it-IT"/>
              </w:rPr>
            </w:pPr>
            <w:r w:rsidRPr="000D0D62">
              <w:rPr>
                <w:rFonts w:ascii="Open Sans Light" w:eastAsia="Times New Roman" w:hAnsi="Open Sans Light" w:cs="Open Sans Light"/>
                <w:b/>
                <w:bCs/>
                <w:sz w:val="16"/>
                <w:szCs w:val="16"/>
                <w:lang w:eastAsia="it-IT"/>
              </w:rPr>
              <w:t>QUIETANZE DI PAGAMENTO</w:t>
            </w:r>
          </w:p>
        </w:tc>
        <w:tc>
          <w:tcPr>
            <w:tcW w:w="4106" w:type="dxa"/>
            <w:vMerge w:val="restart"/>
            <w:shd w:val="clear" w:color="000000" w:fill="FFFFFF"/>
            <w:vAlign w:val="center"/>
            <w:hideMark/>
          </w:tcPr>
          <w:p w14:paraId="517AFF68" w14:textId="27255615" w:rsidR="00AC29CF" w:rsidRPr="000D0D62" w:rsidRDefault="00997436" w:rsidP="00845EC4">
            <w:pPr>
              <w:spacing w:after="0" w:line="312" w:lineRule="auto"/>
              <w:jc w:val="both"/>
              <w:rPr>
                <w:rFonts w:ascii="Open Sans Light" w:eastAsia="Times New Roman" w:hAnsi="Open Sans Light" w:cs="Open Sans Light"/>
                <w:sz w:val="16"/>
                <w:szCs w:val="16"/>
                <w:lang w:eastAsia="it-IT"/>
              </w:rPr>
            </w:pPr>
            <w:r w:rsidRPr="000D0D62">
              <w:rPr>
                <w:rFonts w:ascii="Open Sans Light" w:eastAsia="Times New Roman" w:hAnsi="Open Sans Light" w:cs="Open Sans Light"/>
                <w:sz w:val="16"/>
                <w:szCs w:val="16"/>
                <w:lang w:eastAsia="it-IT"/>
              </w:rPr>
              <w:t>Verifica del</w:t>
            </w:r>
            <w:r w:rsidR="00AC29CF" w:rsidRPr="000D0D62">
              <w:rPr>
                <w:rFonts w:ascii="Open Sans Light" w:eastAsia="Times New Roman" w:hAnsi="Open Sans Light" w:cs="Open Sans Light"/>
                <w:sz w:val="16"/>
                <w:szCs w:val="16"/>
                <w:lang w:eastAsia="it-IT"/>
              </w:rPr>
              <w:t xml:space="preserve">le reversali/distinte di pagamento o </w:t>
            </w:r>
            <w:r w:rsidRPr="000D0D62">
              <w:rPr>
                <w:rFonts w:ascii="Open Sans Light" w:eastAsia="Times New Roman" w:hAnsi="Open Sans Light" w:cs="Open Sans Light"/>
                <w:sz w:val="16"/>
                <w:szCs w:val="16"/>
                <w:lang w:eastAsia="it-IT"/>
              </w:rPr>
              <w:t>dell’estratto</w:t>
            </w:r>
            <w:r w:rsidR="00AC29CF" w:rsidRPr="000D0D62">
              <w:rPr>
                <w:rFonts w:ascii="Open Sans Light" w:eastAsia="Times New Roman" w:hAnsi="Open Sans Light" w:cs="Open Sans Light"/>
                <w:sz w:val="16"/>
                <w:szCs w:val="16"/>
                <w:lang w:eastAsia="it-IT"/>
              </w:rPr>
              <w:t xml:space="preserve"> conto dal quale si evinca l'importo del corrispettivo accreditato ed il nominativo del percipiente</w:t>
            </w:r>
            <w:r w:rsidR="00E52D04" w:rsidRPr="000D0D62">
              <w:rPr>
                <w:rFonts w:ascii="Open Sans Light" w:eastAsia="Times New Roman" w:hAnsi="Open Sans Light" w:cs="Open Sans Light"/>
                <w:sz w:val="16"/>
                <w:szCs w:val="16"/>
                <w:lang w:eastAsia="it-IT"/>
              </w:rPr>
              <w:t>.</w:t>
            </w:r>
          </w:p>
        </w:tc>
      </w:tr>
      <w:tr w:rsidR="00AC29CF" w:rsidRPr="008905AC" w14:paraId="6D5C5C7D" w14:textId="77777777" w:rsidTr="00AC29CF">
        <w:trPr>
          <w:trHeight w:val="450"/>
        </w:trPr>
        <w:tc>
          <w:tcPr>
            <w:tcW w:w="1636" w:type="dxa"/>
            <w:vMerge/>
            <w:vAlign w:val="center"/>
            <w:hideMark/>
          </w:tcPr>
          <w:p w14:paraId="111C6E4D" w14:textId="77777777" w:rsidR="00AC29CF" w:rsidRPr="000D0D62" w:rsidRDefault="00AC29CF" w:rsidP="0043216D">
            <w:pPr>
              <w:spacing w:after="0" w:line="312" w:lineRule="auto"/>
              <w:rPr>
                <w:rFonts w:ascii="Open Sans Light" w:eastAsia="Times New Roman" w:hAnsi="Open Sans Light" w:cs="Open Sans Light"/>
                <w:b/>
                <w:bCs/>
                <w:i/>
                <w:iCs/>
                <w:sz w:val="16"/>
                <w:szCs w:val="16"/>
                <w:lang w:eastAsia="it-IT"/>
              </w:rPr>
            </w:pPr>
          </w:p>
        </w:tc>
        <w:tc>
          <w:tcPr>
            <w:tcW w:w="2142" w:type="dxa"/>
            <w:vMerge/>
            <w:vAlign w:val="center"/>
            <w:hideMark/>
          </w:tcPr>
          <w:p w14:paraId="0AC042AA" w14:textId="77777777" w:rsidR="00AC29CF" w:rsidRPr="000D0D62" w:rsidRDefault="00AC29CF" w:rsidP="0043216D">
            <w:pPr>
              <w:spacing w:after="0" w:line="312" w:lineRule="auto"/>
              <w:rPr>
                <w:rFonts w:ascii="Open Sans Light" w:eastAsia="Times New Roman" w:hAnsi="Open Sans Light" w:cs="Open Sans Light"/>
                <w:b/>
                <w:bCs/>
                <w:sz w:val="16"/>
                <w:szCs w:val="16"/>
                <w:lang w:eastAsia="it-IT"/>
              </w:rPr>
            </w:pPr>
          </w:p>
        </w:tc>
        <w:tc>
          <w:tcPr>
            <w:tcW w:w="1750" w:type="dxa"/>
            <w:vMerge/>
            <w:vAlign w:val="center"/>
            <w:hideMark/>
          </w:tcPr>
          <w:p w14:paraId="0CCA1A33" w14:textId="77777777" w:rsidR="00AC29CF" w:rsidRPr="000D0D62" w:rsidRDefault="00AC29CF" w:rsidP="0043216D">
            <w:pPr>
              <w:spacing w:after="0" w:line="312" w:lineRule="auto"/>
              <w:rPr>
                <w:rFonts w:ascii="Open Sans Light" w:eastAsia="Times New Roman" w:hAnsi="Open Sans Light" w:cs="Open Sans Light"/>
                <w:b/>
                <w:bCs/>
                <w:sz w:val="16"/>
                <w:szCs w:val="16"/>
                <w:lang w:eastAsia="it-IT"/>
              </w:rPr>
            </w:pPr>
          </w:p>
        </w:tc>
        <w:tc>
          <w:tcPr>
            <w:tcW w:w="4106" w:type="dxa"/>
            <w:vMerge/>
            <w:vAlign w:val="center"/>
            <w:hideMark/>
          </w:tcPr>
          <w:p w14:paraId="405BD0F9" w14:textId="77777777" w:rsidR="00AC29CF" w:rsidRPr="000D0D62" w:rsidRDefault="00AC29CF" w:rsidP="00845EC4">
            <w:pPr>
              <w:spacing w:after="0" w:line="312" w:lineRule="auto"/>
              <w:jc w:val="both"/>
              <w:rPr>
                <w:rFonts w:ascii="Open Sans Light" w:eastAsia="Times New Roman" w:hAnsi="Open Sans Light" w:cs="Open Sans Light"/>
                <w:sz w:val="16"/>
                <w:szCs w:val="16"/>
                <w:lang w:eastAsia="it-IT"/>
              </w:rPr>
            </w:pPr>
          </w:p>
        </w:tc>
      </w:tr>
      <w:tr w:rsidR="00AC29CF" w:rsidRPr="008905AC" w14:paraId="13EEF9C6" w14:textId="77777777" w:rsidTr="00511E2E">
        <w:trPr>
          <w:trHeight w:val="450"/>
        </w:trPr>
        <w:tc>
          <w:tcPr>
            <w:tcW w:w="1636" w:type="dxa"/>
            <w:vMerge/>
            <w:vAlign w:val="center"/>
            <w:hideMark/>
          </w:tcPr>
          <w:p w14:paraId="0B55187B" w14:textId="77777777" w:rsidR="00AC29CF" w:rsidRPr="000D0D62" w:rsidRDefault="00AC29CF" w:rsidP="0043216D">
            <w:pPr>
              <w:spacing w:after="0" w:line="312" w:lineRule="auto"/>
              <w:rPr>
                <w:rFonts w:ascii="Open Sans Light" w:eastAsia="Times New Roman" w:hAnsi="Open Sans Light" w:cs="Open Sans Light"/>
                <w:b/>
                <w:bCs/>
                <w:i/>
                <w:iCs/>
                <w:sz w:val="16"/>
                <w:szCs w:val="16"/>
                <w:lang w:eastAsia="it-IT"/>
              </w:rPr>
            </w:pPr>
          </w:p>
        </w:tc>
        <w:tc>
          <w:tcPr>
            <w:tcW w:w="2142" w:type="dxa"/>
            <w:vMerge/>
            <w:vAlign w:val="center"/>
            <w:hideMark/>
          </w:tcPr>
          <w:p w14:paraId="5A98DDE8" w14:textId="77777777" w:rsidR="00AC29CF" w:rsidRPr="000D0D62" w:rsidRDefault="00AC29CF" w:rsidP="0043216D">
            <w:pPr>
              <w:spacing w:after="0" w:line="312" w:lineRule="auto"/>
              <w:rPr>
                <w:rFonts w:ascii="Open Sans Light" w:eastAsia="Times New Roman" w:hAnsi="Open Sans Light" w:cs="Open Sans Light"/>
                <w:b/>
                <w:bCs/>
                <w:sz w:val="16"/>
                <w:szCs w:val="16"/>
                <w:lang w:eastAsia="it-IT"/>
              </w:rPr>
            </w:pPr>
          </w:p>
        </w:tc>
        <w:tc>
          <w:tcPr>
            <w:tcW w:w="1750" w:type="dxa"/>
            <w:vMerge/>
            <w:vAlign w:val="center"/>
            <w:hideMark/>
          </w:tcPr>
          <w:p w14:paraId="3585E21A" w14:textId="77777777" w:rsidR="00AC29CF" w:rsidRPr="000D0D62" w:rsidRDefault="00AC29CF" w:rsidP="0043216D">
            <w:pPr>
              <w:spacing w:after="0" w:line="312" w:lineRule="auto"/>
              <w:rPr>
                <w:rFonts w:ascii="Open Sans Light" w:eastAsia="Times New Roman" w:hAnsi="Open Sans Light" w:cs="Open Sans Light"/>
                <w:b/>
                <w:bCs/>
                <w:sz w:val="16"/>
                <w:szCs w:val="16"/>
                <w:lang w:eastAsia="it-IT"/>
              </w:rPr>
            </w:pPr>
          </w:p>
        </w:tc>
        <w:tc>
          <w:tcPr>
            <w:tcW w:w="4106" w:type="dxa"/>
            <w:vMerge/>
            <w:vAlign w:val="center"/>
            <w:hideMark/>
          </w:tcPr>
          <w:p w14:paraId="6C3FCA99" w14:textId="77777777" w:rsidR="00AC29CF" w:rsidRPr="000D0D62" w:rsidRDefault="00AC29CF" w:rsidP="00845EC4">
            <w:pPr>
              <w:spacing w:after="0" w:line="312" w:lineRule="auto"/>
              <w:jc w:val="both"/>
              <w:rPr>
                <w:rFonts w:ascii="Open Sans Light" w:eastAsia="Times New Roman" w:hAnsi="Open Sans Light" w:cs="Open Sans Light"/>
                <w:sz w:val="16"/>
                <w:szCs w:val="16"/>
                <w:lang w:eastAsia="it-IT"/>
              </w:rPr>
            </w:pPr>
          </w:p>
        </w:tc>
      </w:tr>
      <w:tr w:rsidR="00AC29CF" w:rsidRPr="008905AC" w14:paraId="7529D17C" w14:textId="77777777" w:rsidTr="00F451E8">
        <w:trPr>
          <w:trHeight w:val="1553"/>
        </w:trPr>
        <w:tc>
          <w:tcPr>
            <w:tcW w:w="1636" w:type="dxa"/>
            <w:vMerge/>
            <w:vAlign w:val="center"/>
            <w:hideMark/>
          </w:tcPr>
          <w:p w14:paraId="220E51BB" w14:textId="77777777" w:rsidR="00AC29CF" w:rsidRPr="000D0D62" w:rsidRDefault="00AC29CF" w:rsidP="0043216D">
            <w:pPr>
              <w:spacing w:after="0" w:line="312" w:lineRule="auto"/>
              <w:rPr>
                <w:rFonts w:ascii="Open Sans Light" w:eastAsia="Times New Roman" w:hAnsi="Open Sans Light" w:cs="Open Sans Light"/>
                <w:b/>
                <w:bCs/>
                <w:i/>
                <w:iCs/>
                <w:sz w:val="16"/>
                <w:szCs w:val="16"/>
                <w:lang w:eastAsia="it-IT"/>
              </w:rPr>
            </w:pPr>
          </w:p>
        </w:tc>
        <w:tc>
          <w:tcPr>
            <w:tcW w:w="2142" w:type="dxa"/>
            <w:vMerge/>
            <w:vAlign w:val="center"/>
            <w:hideMark/>
          </w:tcPr>
          <w:p w14:paraId="1A622EF4" w14:textId="77777777" w:rsidR="00AC29CF" w:rsidRPr="000D0D62" w:rsidRDefault="00AC29CF" w:rsidP="0043216D">
            <w:pPr>
              <w:spacing w:after="0" w:line="312" w:lineRule="auto"/>
              <w:rPr>
                <w:rFonts w:ascii="Open Sans Light" w:eastAsia="Times New Roman" w:hAnsi="Open Sans Light" w:cs="Open Sans Light"/>
                <w:b/>
                <w:bCs/>
                <w:sz w:val="16"/>
                <w:szCs w:val="16"/>
                <w:lang w:eastAsia="it-IT"/>
              </w:rPr>
            </w:pPr>
          </w:p>
        </w:tc>
        <w:tc>
          <w:tcPr>
            <w:tcW w:w="1750" w:type="dxa"/>
            <w:vMerge/>
            <w:vAlign w:val="center"/>
            <w:hideMark/>
          </w:tcPr>
          <w:p w14:paraId="43B00D13" w14:textId="77777777" w:rsidR="00AC29CF" w:rsidRPr="000D0D62" w:rsidRDefault="00AC29CF" w:rsidP="0043216D">
            <w:pPr>
              <w:spacing w:after="0" w:line="312" w:lineRule="auto"/>
              <w:rPr>
                <w:rFonts w:ascii="Open Sans Light" w:eastAsia="Times New Roman" w:hAnsi="Open Sans Light" w:cs="Open Sans Light"/>
                <w:b/>
                <w:bCs/>
                <w:sz w:val="16"/>
                <w:szCs w:val="16"/>
                <w:lang w:eastAsia="it-IT"/>
              </w:rPr>
            </w:pPr>
          </w:p>
        </w:tc>
        <w:tc>
          <w:tcPr>
            <w:tcW w:w="4106" w:type="dxa"/>
            <w:shd w:val="clear" w:color="auto" w:fill="auto"/>
            <w:vAlign w:val="center"/>
            <w:hideMark/>
          </w:tcPr>
          <w:p w14:paraId="53F261DA" w14:textId="39049358" w:rsidR="00AC29CF" w:rsidRPr="000D0D62" w:rsidRDefault="00997436" w:rsidP="00845EC4">
            <w:pPr>
              <w:spacing w:after="0" w:line="312" w:lineRule="auto"/>
              <w:jc w:val="both"/>
              <w:rPr>
                <w:rFonts w:ascii="Open Sans Light" w:eastAsia="Times New Roman" w:hAnsi="Open Sans Light" w:cs="Open Sans Light"/>
                <w:sz w:val="16"/>
                <w:szCs w:val="16"/>
                <w:lang w:eastAsia="it-IT"/>
              </w:rPr>
            </w:pPr>
            <w:r w:rsidRPr="000D0D62">
              <w:rPr>
                <w:rFonts w:ascii="Open Sans Light" w:eastAsia="Times New Roman" w:hAnsi="Open Sans Light" w:cs="Open Sans Light"/>
                <w:sz w:val="16"/>
                <w:szCs w:val="16"/>
                <w:lang w:eastAsia="it-IT"/>
              </w:rPr>
              <w:t>Verifica del</w:t>
            </w:r>
            <w:r w:rsidR="00AC29CF" w:rsidRPr="000D0D62" w:rsidDel="00997436">
              <w:rPr>
                <w:rFonts w:ascii="Open Sans Light" w:eastAsia="Times New Roman" w:hAnsi="Open Sans Light" w:cs="Open Sans Light"/>
                <w:sz w:val="16"/>
                <w:szCs w:val="16"/>
                <w:lang w:eastAsia="it-IT"/>
              </w:rPr>
              <w:t xml:space="preserve"> </w:t>
            </w:r>
            <w:r w:rsidR="00E52D04" w:rsidRPr="000D0D62">
              <w:rPr>
                <w:rFonts w:ascii="Open Sans Light" w:eastAsia="Times New Roman" w:hAnsi="Open Sans Light" w:cs="Open Sans Light"/>
                <w:sz w:val="16"/>
                <w:szCs w:val="16"/>
                <w:lang w:eastAsia="it-IT"/>
              </w:rPr>
              <w:t>m</w:t>
            </w:r>
            <w:r w:rsidR="00AC29CF" w:rsidRPr="000D0D62">
              <w:rPr>
                <w:rFonts w:ascii="Open Sans Light" w:eastAsia="Times New Roman" w:hAnsi="Open Sans Light" w:cs="Open Sans Light"/>
                <w:sz w:val="16"/>
                <w:szCs w:val="16"/>
                <w:lang w:eastAsia="it-IT"/>
              </w:rPr>
              <w:t>odello F24 che attesti l'avvenuto pagamento dell'I</w:t>
            </w:r>
            <w:r w:rsidRPr="000D0D62">
              <w:rPr>
                <w:rFonts w:ascii="Open Sans Light" w:eastAsia="Times New Roman" w:hAnsi="Open Sans Light" w:cs="Open Sans Light"/>
                <w:sz w:val="16"/>
                <w:szCs w:val="16"/>
                <w:lang w:eastAsia="it-IT"/>
              </w:rPr>
              <w:t>VA</w:t>
            </w:r>
            <w:r w:rsidR="00EF3A78" w:rsidRPr="000D0D62">
              <w:rPr>
                <w:rFonts w:ascii="Open Sans Light" w:eastAsia="Times New Roman" w:hAnsi="Open Sans Light" w:cs="Open Sans Light"/>
                <w:sz w:val="16"/>
                <w:szCs w:val="16"/>
                <w:lang w:eastAsia="it-IT"/>
              </w:rPr>
              <w:t xml:space="preserve"> non recuperabile</w:t>
            </w:r>
            <w:r w:rsidR="00AC29CF" w:rsidRPr="000D0D62">
              <w:rPr>
                <w:rFonts w:ascii="Open Sans Light" w:eastAsia="Times New Roman" w:hAnsi="Open Sans Light" w:cs="Open Sans Light"/>
                <w:sz w:val="16"/>
                <w:szCs w:val="16"/>
                <w:lang w:eastAsia="it-IT"/>
              </w:rPr>
              <w:t xml:space="preserve"> nonché altre imposte, tasse e contributi. </w:t>
            </w:r>
            <w:r w:rsidR="00352FC3" w:rsidRPr="000D0D62">
              <w:rPr>
                <w:rFonts w:ascii="Open Sans Light" w:eastAsia="Times New Roman" w:hAnsi="Open Sans Light" w:cs="Open Sans Light"/>
                <w:sz w:val="16"/>
                <w:szCs w:val="16"/>
                <w:lang w:eastAsia="it-IT"/>
              </w:rPr>
              <w:t xml:space="preserve">Nel caso di </w:t>
            </w:r>
            <w:r w:rsidR="00A52F1E" w:rsidRPr="000D0D62">
              <w:rPr>
                <w:rFonts w:ascii="Open Sans Light" w:eastAsia="Times New Roman" w:hAnsi="Open Sans Light" w:cs="Open Sans Light"/>
                <w:sz w:val="16"/>
                <w:szCs w:val="16"/>
                <w:lang w:eastAsia="it-IT"/>
              </w:rPr>
              <w:t>F24</w:t>
            </w:r>
            <w:r w:rsidR="00352FC3" w:rsidRPr="000D0D62">
              <w:rPr>
                <w:rFonts w:ascii="Open Sans Light" w:eastAsia="Times New Roman" w:hAnsi="Open Sans Light" w:cs="Open Sans Light"/>
                <w:sz w:val="16"/>
                <w:szCs w:val="16"/>
                <w:lang w:eastAsia="it-IT"/>
              </w:rPr>
              <w:t xml:space="preserve"> cumulativ</w:t>
            </w:r>
            <w:r w:rsidR="00A52F1E" w:rsidRPr="000D0D62">
              <w:rPr>
                <w:rFonts w:ascii="Open Sans Light" w:eastAsia="Times New Roman" w:hAnsi="Open Sans Light" w:cs="Open Sans Light"/>
                <w:sz w:val="16"/>
                <w:szCs w:val="16"/>
                <w:lang w:eastAsia="it-IT"/>
              </w:rPr>
              <w:t>o</w:t>
            </w:r>
            <w:r w:rsidR="00AC29CF" w:rsidRPr="000D0D62">
              <w:rPr>
                <w:rFonts w:ascii="Open Sans Light" w:eastAsia="Times New Roman" w:hAnsi="Open Sans Light" w:cs="Open Sans Light"/>
                <w:sz w:val="16"/>
                <w:szCs w:val="16"/>
                <w:lang w:eastAsia="it-IT"/>
              </w:rPr>
              <w:t xml:space="preserve">, il Soggetto </w:t>
            </w:r>
            <w:r w:rsidR="00DF7582">
              <w:rPr>
                <w:rFonts w:ascii="Open Sans Light" w:eastAsia="Times New Roman" w:hAnsi="Open Sans Light" w:cs="Open Sans Light"/>
                <w:sz w:val="16"/>
                <w:szCs w:val="16"/>
                <w:lang w:eastAsia="it-IT"/>
              </w:rPr>
              <w:t>a</w:t>
            </w:r>
            <w:r w:rsidR="00AC29CF" w:rsidRPr="000D0D62">
              <w:rPr>
                <w:rFonts w:ascii="Open Sans Light" w:eastAsia="Times New Roman" w:hAnsi="Open Sans Light" w:cs="Open Sans Light"/>
                <w:sz w:val="16"/>
                <w:szCs w:val="16"/>
                <w:lang w:eastAsia="it-IT"/>
              </w:rPr>
              <w:t xml:space="preserve">ttuatore </w:t>
            </w:r>
            <w:r w:rsidR="00352FC3" w:rsidRPr="000D0D62">
              <w:rPr>
                <w:rFonts w:ascii="Open Sans Light" w:eastAsia="Times New Roman" w:hAnsi="Open Sans Light" w:cs="Open Sans Light"/>
                <w:sz w:val="16"/>
                <w:szCs w:val="16"/>
                <w:lang w:eastAsia="it-IT"/>
              </w:rPr>
              <w:t xml:space="preserve">dovrà </w:t>
            </w:r>
            <w:r w:rsidR="00AC29CF" w:rsidRPr="000D0D62">
              <w:rPr>
                <w:rFonts w:ascii="Open Sans Light" w:eastAsia="Times New Roman" w:hAnsi="Open Sans Light" w:cs="Open Sans Light"/>
                <w:sz w:val="16"/>
                <w:szCs w:val="16"/>
                <w:lang w:eastAsia="it-IT"/>
              </w:rPr>
              <w:t xml:space="preserve">predisporre un’apposita </w:t>
            </w:r>
            <w:r w:rsidR="00EF3A78" w:rsidRPr="000D0D62">
              <w:rPr>
                <w:rFonts w:ascii="Open Sans Light" w:eastAsia="Times New Roman" w:hAnsi="Open Sans Light" w:cs="Open Sans Light"/>
                <w:sz w:val="16"/>
                <w:szCs w:val="16"/>
                <w:lang w:eastAsia="it-IT"/>
              </w:rPr>
              <w:t>DSAN</w:t>
            </w:r>
            <w:r w:rsidR="00AC29CF" w:rsidRPr="000D0D62">
              <w:rPr>
                <w:rFonts w:ascii="Open Sans Light" w:eastAsia="Times New Roman" w:hAnsi="Open Sans Light" w:cs="Open Sans Light"/>
                <w:sz w:val="16"/>
                <w:szCs w:val="16"/>
                <w:lang w:eastAsia="it-IT"/>
              </w:rPr>
              <w:t xml:space="preserve"> </w:t>
            </w:r>
            <w:r w:rsidR="00A52F1E" w:rsidRPr="000D0D62">
              <w:rPr>
                <w:rFonts w:ascii="Open Sans Light" w:eastAsia="Times New Roman" w:hAnsi="Open Sans Light" w:cs="Open Sans Light"/>
                <w:sz w:val="16"/>
                <w:szCs w:val="16"/>
                <w:lang w:eastAsia="it-IT"/>
              </w:rPr>
              <w:t>che dia evidenza degli importi rendicontati e i relativi codici tributo</w:t>
            </w:r>
            <w:r w:rsidR="00AC29CF" w:rsidRPr="000D0D62">
              <w:rPr>
                <w:rFonts w:ascii="Open Sans Light" w:eastAsia="Times New Roman" w:hAnsi="Open Sans Light" w:cs="Open Sans Light"/>
                <w:sz w:val="16"/>
                <w:szCs w:val="16"/>
                <w:lang w:eastAsia="it-IT"/>
              </w:rPr>
              <w:t>.</w:t>
            </w:r>
          </w:p>
        </w:tc>
      </w:tr>
      <w:tr w:rsidR="00AC29CF" w:rsidRPr="008905AC" w14:paraId="081D2D63" w14:textId="77777777" w:rsidTr="00AC29CF">
        <w:trPr>
          <w:trHeight w:val="348"/>
        </w:trPr>
        <w:tc>
          <w:tcPr>
            <w:tcW w:w="1636" w:type="dxa"/>
            <w:vMerge/>
            <w:vAlign w:val="center"/>
            <w:hideMark/>
          </w:tcPr>
          <w:p w14:paraId="60566B8B" w14:textId="77777777" w:rsidR="00AC29CF" w:rsidRPr="000D0D62" w:rsidRDefault="00AC29CF" w:rsidP="0043216D">
            <w:pPr>
              <w:spacing w:after="0" w:line="312" w:lineRule="auto"/>
              <w:rPr>
                <w:rFonts w:ascii="Open Sans Light" w:eastAsia="Times New Roman" w:hAnsi="Open Sans Light" w:cs="Open Sans Light"/>
                <w:b/>
                <w:bCs/>
                <w:i/>
                <w:iCs/>
                <w:sz w:val="16"/>
                <w:szCs w:val="16"/>
                <w:lang w:eastAsia="it-IT"/>
              </w:rPr>
            </w:pPr>
          </w:p>
        </w:tc>
        <w:tc>
          <w:tcPr>
            <w:tcW w:w="2142" w:type="dxa"/>
            <w:vMerge/>
            <w:vAlign w:val="center"/>
            <w:hideMark/>
          </w:tcPr>
          <w:p w14:paraId="6E68AA1B" w14:textId="77777777" w:rsidR="00AC29CF" w:rsidRPr="000D0D62" w:rsidRDefault="00AC29CF" w:rsidP="0043216D">
            <w:pPr>
              <w:spacing w:after="0" w:line="312" w:lineRule="auto"/>
              <w:rPr>
                <w:rFonts w:ascii="Open Sans Light" w:eastAsia="Times New Roman" w:hAnsi="Open Sans Light" w:cs="Open Sans Light"/>
                <w:b/>
                <w:bCs/>
                <w:sz w:val="16"/>
                <w:szCs w:val="16"/>
                <w:lang w:eastAsia="it-IT"/>
              </w:rPr>
            </w:pPr>
          </w:p>
        </w:tc>
        <w:tc>
          <w:tcPr>
            <w:tcW w:w="1750" w:type="dxa"/>
            <w:vMerge/>
            <w:vAlign w:val="center"/>
            <w:hideMark/>
          </w:tcPr>
          <w:p w14:paraId="4052BC41" w14:textId="77777777" w:rsidR="00AC29CF" w:rsidRPr="000D0D62" w:rsidRDefault="00AC29CF" w:rsidP="0043216D">
            <w:pPr>
              <w:spacing w:after="0" w:line="312" w:lineRule="auto"/>
              <w:rPr>
                <w:rFonts w:ascii="Open Sans Light" w:eastAsia="Times New Roman" w:hAnsi="Open Sans Light" w:cs="Open Sans Light"/>
                <w:b/>
                <w:bCs/>
                <w:sz w:val="16"/>
                <w:szCs w:val="16"/>
                <w:lang w:eastAsia="it-IT"/>
              </w:rPr>
            </w:pPr>
          </w:p>
        </w:tc>
        <w:tc>
          <w:tcPr>
            <w:tcW w:w="4106" w:type="dxa"/>
            <w:shd w:val="clear" w:color="000000" w:fill="FFFFFF"/>
            <w:vAlign w:val="center"/>
            <w:hideMark/>
          </w:tcPr>
          <w:p w14:paraId="410CD990" w14:textId="73714BE0" w:rsidR="00AC29CF" w:rsidRPr="000D0D62" w:rsidRDefault="00A52F1E" w:rsidP="00845EC4">
            <w:pPr>
              <w:spacing w:after="0" w:line="312" w:lineRule="auto"/>
              <w:jc w:val="both"/>
              <w:rPr>
                <w:rFonts w:ascii="Open Sans Light" w:eastAsia="Times New Roman" w:hAnsi="Open Sans Light" w:cs="Open Sans Light"/>
                <w:sz w:val="16"/>
                <w:szCs w:val="16"/>
                <w:lang w:eastAsia="it-IT"/>
              </w:rPr>
            </w:pPr>
            <w:r w:rsidRPr="000D0D62">
              <w:rPr>
                <w:rFonts w:ascii="Open Sans Light" w:eastAsia="Times New Roman" w:hAnsi="Open Sans Light" w:cs="Open Sans Light"/>
                <w:sz w:val="16"/>
                <w:szCs w:val="16"/>
                <w:lang w:eastAsia="it-IT"/>
              </w:rPr>
              <w:t>Verifica della corrispondenza</w:t>
            </w:r>
            <w:r w:rsidR="00AC29CF" w:rsidRPr="000D0D62">
              <w:rPr>
                <w:rFonts w:ascii="Open Sans Light" w:eastAsia="Times New Roman" w:hAnsi="Open Sans Light" w:cs="Open Sans Light"/>
                <w:sz w:val="16"/>
                <w:szCs w:val="16"/>
                <w:lang w:eastAsia="it-IT"/>
              </w:rPr>
              <w:t xml:space="preserve"> </w:t>
            </w:r>
            <w:r w:rsidRPr="000D0D62">
              <w:rPr>
                <w:rFonts w:ascii="Open Sans Light" w:eastAsia="Times New Roman" w:hAnsi="Open Sans Light" w:cs="Open Sans Light"/>
                <w:sz w:val="16"/>
                <w:szCs w:val="16"/>
                <w:lang w:eastAsia="it-IT"/>
              </w:rPr>
              <w:t xml:space="preserve">dei documenti giustificativi di spesa </w:t>
            </w:r>
            <w:r w:rsidR="00AC29CF" w:rsidRPr="000D0D62">
              <w:rPr>
                <w:rFonts w:ascii="Open Sans Light" w:eastAsia="Times New Roman" w:hAnsi="Open Sans Light" w:cs="Open Sans Light"/>
                <w:sz w:val="16"/>
                <w:szCs w:val="16"/>
                <w:lang w:eastAsia="it-IT"/>
              </w:rPr>
              <w:t xml:space="preserve">con quanto riportato nella domanda di </w:t>
            </w:r>
            <w:r w:rsidR="00E52D04" w:rsidRPr="000D0D62">
              <w:rPr>
                <w:rFonts w:ascii="Open Sans Light" w:eastAsia="Times New Roman" w:hAnsi="Open Sans Light" w:cs="Open Sans Light"/>
                <w:sz w:val="16"/>
                <w:szCs w:val="16"/>
                <w:lang w:eastAsia="it-IT"/>
              </w:rPr>
              <w:t>r</w:t>
            </w:r>
            <w:r w:rsidR="00AC29CF" w:rsidRPr="000D0D62">
              <w:rPr>
                <w:rFonts w:ascii="Open Sans Light" w:eastAsia="Times New Roman" w:hAnsi="Open Sans Light" w:cs="Open Sans Light"/>
                <w:sz w:val="16"/>
                <w:szCs w:val="16"/>
                <w:lang w:eastAsia="it-IT"/>
              </w:rPr>
              <w:t xml:space="preserve">imborso trasmessa dal </w:t>
            </w:r>
            <w:r w:rsidRPr="000D0D62">
              <w:rPr>
                <w:rFonts w:ascii="Open Sans Light" w:eastAsia="Times New Roman" w:hAnsi="Open Sans Light" w:cs="Open Sans Light"/>
                <w:sz w:val="16"/>
                <w:szCs w:val="16"/>
                <w:lang w:eastAsia="it-IT"/>
              </w:rPr>
              <w:t xml:space="preserve">Soggetto </w:t>
            </w:r>
            <w:r w:rsidR="00E52D04" w:rsidRPr="000D0D62">
              <w:rPr>
                <w:rFonts w:ascii="Open Sans Light" w:eastAsia="Times New Roman" w:hAnsi="Open Sans Light" w:cs="Open Sans Light"/>
                <w:sz w:val="16"/>
                <w:szCs w:val="16"/>
                <w:lang w:eastAsia="it-IT"/>
              </w:rPr>
              <w:t>a</w:t>
            </w:r>
            <w:r w:rsidRPr="000D0D62">
              <w:rPr>
                <w:rFonts w:ascii="Open Sans Light" w:eastAsia="Times New Roman" w:hAnsi="Open Sans Light" w:cs="Open Sans Light"/>
                <w:sz w:val="16"/>
                <w:szCs w:val="16"/>
                <w:lang w:eastAsia="it-IT"/>
              </w:rPr>
              <w:t>ttuatore</w:t>
            </w:r>
            <w:r w:rsidR="00E52D04" w:rsidRPr="000D0D62">
              <w:rPr>
                <w:rFonts w:ascii="Open Sans Light" w:eastAsia="Times New Roman" w:hAnsi="Open Sans Light" w:cs="Open Sans Light"/>
                <w:sz w:val="16"/>
                <w:szCs w:val="16"/>
                <w:lang w:eastAsia="it-IT"/>
              </w:rPr>
              <w:t>.</w:t>
            </w:r>
          </w:p>
        </w:tc>
      </w:tr>
    </w:tbl>
    <w:p w14:paraId="0E533559" w14:textId="3BDE413F" w:rsidR="00DB3601" w:rsidRDefault="00DB3601">
      <w:pPr>
        <w:rPr>
          <w:rFonts w:ascii="Open Sans Light" w:eastAsia="Calibri Light" w:hAnsi="Open Sans Light" w:cs="Open Sans Light"/>
          <w:b/>
          <w:color w:val="0070C0"/>
          <w:sz w:val="28"/>
          <w:szCs w:val="28"/>
        </w:rPr>
      </w:pPr>
    </w:p>
    <w:p w14:paraId="6FBCDAD4" w14:textId="32E380AC" w:rsidR="00B971B6" w:rsidRPr="003F3471" w:rsidRDefault="00311A1E" w:rsidP="00EC54FC">
      <w:pPr>
        <w:spacing w:line="312" w:lineRule="auto"/>
        <w:rPr>
          <w:color w:val="244061"/>
        </w:rPr>
      </w:pPr>
      <w:r w:rsidRPr="003F3471">
        <w:rPr>
          <w:rFonts w:ascii="Open Sans Light" w:eastAsia="Calibri Light" w:hAnsi="Open Sans Light" w:cs="Open Sans Light"/>
          <w:b/>
          <w:color w:val="244061"/>
          <w:sz w:val="28"/>
          <w:szCs w:val="28"/>
        </w:rPr>
        <w:t xml:space="preserve">SPESE PER ACQUISIZIONE DI TERRENI </w:t>
      </w:r>
      <w:proofErr w:type="gramStart"/>
      <w:r w:rsidRPr="003F3471">
        <w:rPr>
          <w:rFonts w:ascii="Open Sans Light" w:eastAsia="Calibri Light" w:hAnsi="Open Sans Light" w:cs="Open Sans Light"/>
          <w:b/>
          <w:color w:val="244061"/>
          <w:sz w:val="28"/>
          <w:szCs w:val="28"/>
        </w:rPr>
        <w:t>ED</w:t>
      </w:r>
      <w:proofErr w:type="gramEnd"/>
      <w:r w:rsidRPr="003F3471">
        <w:rPr>
          <w:rFonts w:ascii="Open Sans Light" w:eastAsia="Calibri Light" w:hAnsi="Open Sans Light" w:cs="Open Sans Light"/>
          <w:b/>
          <w:color w:val="244061"/>
          <w:sz w:val="28"/>
          <w:szCs w:val="28"/>
        </w:rPr>
        <w:t xml:space="preserve"> EDIFICI</w:t>
      </w:r>
    </w:p>
    <w:p w14:paraId="1F2BC968" w14:textId="77777777" w:rsidR="003A38F5" w:rsidRPr="003A38F5" w:rsidRDefault="003A38F5" w:rsidP="0043216D">
      <w:pPr>
        <w:spacing w:line="312" w:lineRule="auto"/>
        <w:jc w:val="both"/>
        <w:rPr>
          <w:rFonts w:ascii="Open Sans Light" w:hAnsi="Open Sans Light" w:cs="Open Sans Light"/>
          <w:sz w:val="20"/>
          <w:szCs w:val="20"/>
        </w:rPr>
      </w:pPr>
      <w:r w:rsidRPr="003A38F5">
        <w:rPr>
          <w:rFonts w:ascii="Open Sans Light" w:hAnsi="Open Sans Light" w:cs="Open Sans Light"/>
          <w:sz w:val="20"/>
          <w:szCs w:val="20"/>
        </w:rPr>
        <w:t>L’acquisto di terreni edificati e non edificati rappresenta una spesa ammissibile, alle seguenti condizioni:</w:t>
      </w:r>
    </w:p>
    <w:p w14:paraId="6DDA5D64" w14:textId="292BEE1A" w:rsidR="003A38F5" w:rsidRPr="003A38F5" w:rsidRDefault="003A38F5" w:rsidP="00C13CDF">
      <w:pPr>
        <w:pStyle w:val="Paragrafoelenco"/>
        <w:numPr>
          <w:ilvl w:val="0"/>
          <w:numId w:val="7"/>
        </w:numPr>
        <w:spacing w:after="160" w:line="312" w:lineRule="auto"/>
        <w:ind w:left="714" w:hanging="430"/>
        <w:contextualSpacing w:val="0"/>
        <w:jc w:val="both"/>
        <w:rPr>
          <w:rFonts w:ascii="Open Sans Light" w:hAnsi="Open Sans Light" w:cs="Open Sans Light"/>
          <w:sz w:val="20"/>
          <w:szCs w:val="20"/>
        </w:rPr>
      </w:pPr>
      <w:r w:rsidRPr="003A38F5">
        <w:rPr>
          <w:rFonts w:ascii="Open Sans Light" w:hAnsi="Open Sans Light" w:cs="Open Sans Light"/>
          <w:sz w:val="20"/>
          <w:szCs w:val="20"/>
        </w:rPr>
        <w:t>la sussistenza di un nesso diretto fra l’acquisto del terreno e la realizzazione dell’operazione;</w:t>
      </w:r>
    </w:p>
    <w:p w14:paraId="6D3DB186" w14:textId="04C114B5" w:rsidR="003A38F5" w:rsidRPr="003A38F5" w:rsidRDefault="003A38F5" w:rsidP="00C13CDF">
      <w:pPr>
        <w:pStyle w:val="Paragrafoelenco"/>
        <w:numPr>
          <w:ilvl w:val="0"/>
          <w:numId w:val="7"/>
        </w:numPr>
        <w:spacing w:after="160" w:line="312" w:lineRule="auto"/>
        <w:ind w:left="714" w:hanging="430"/>
        <w:contextualSpacing w:val="0"/>
        <w:jc w:val="both"/>
        <w:rPr>
          <w:rFonts w:ascii="Open Sans Light" w:hAnsi="Open Sans Light" w:cs="Open Sans Light"/>
          <w:sz w:val="20"/>
          <w:szCs w:val="20"/>
        </w:rPr>
      </w:pPr>
      <w:r w:rsidRPr="003A38F5">
        <w:rPr>
          <w:rFonts w:ascii="Open Sans Light" w:hAnsi="Open Sans Light" w:cs="Open Sans Light"/>
          <w:sz w:val="20"/>
          <w:szCs w:val="20"/>
        </w:rPr>
        <w:t>la presentazione di una perizia giurata di stima redatta da un esperto qualificato e indipendente o un organismo debitamente autorizzato che attesti il valore di mercato del terreno</w:t>
      </w:r>
      <w:r w:rsidR="002742CB">
        <w:rPr>
          <w:rFonts w:ascii="Open Sans Light" w:hAnsi="Open Sans Light" w:cs="Open Sans Light"/>
          <w:sz w:val="20"/>
          <w:szCs w:val="20"/>
        </w:rPr>
        <w:t>;</w:t>
      </w:r>
    </w:p>
    <w:p w14:paraId="72D0469B" w14:textId="272E29AD" w:rsidR="003A38F5" w:rsidRPr="003A38F5" w:rsidRDefault="002742CB" w:rsidP="00C13CDF">
      <w:pPr>
        <w:pStyle w:val="Paragrafoelenco"/>
        <w:numPr>
          <w:ilvl w:val="0"/>
          <w:numId w:val="7"/>
        </w:numPr>
        <w:spacing w:after="160" w:line="312" w:lineRule="auto"/>
        <w:ind w:left="714" w:hanging="430"/>
        <w:contextualSpacing w:val="0"/>
        <w:jc w:val="both"/>
        <w:rPr>
          <w:rFonts w:ascii="Open Sans Light" w:hAnsi="Open Sans Light" w:cs="Open Sans Light"/>
          <w:sz w:val="20"/>
          <w:szCs w:val="20"/>
        </w:rPr>
      </w:pPr>
      <w:r>
        <w:rPr>
          <w:rFonts w:ascii="Open Sans Light" w:hAnsi="Open Sans Light" w:cs="Open Sans Light"/>
          <w:sz w:val="20"/>
          <w:szCs w:val="20"/>
        </w:rPr>
        <w:t>l</w:t>
      </w:r>
      <w:r w:rsidR="003A38F5" w:rsidRPr="003A38F5">
        <w:rPr>
          <w:rFonts w:ascii="Open Sans Light" w:hAnsi="Open Sans Light" w:cs="Open Sans Light"/>
          <w:sz w:val="20"/>
          <w:szCs w:val="20"/>
        </w:rPr>
        <w:t>’acquisto di edifici già costruiti è ammissibile alle seguenti condizioni</w:t>
      </w:r>
    </w:p>
    <w:p w14:paraId="3B319BEC" w14:textId="158651B7" w:rsidR="003A38F5" w:rsidRPr="003A38F5" w:rsidRDefault="003A38F5" w:rsidP="0043216D">
      <w:pPr>
        <w:pStyle w:val="Paragrafoelenco"/>
        <w:numPr>
          <w:ilvl w:val="1"/>
          <w:numId w:val="7"/>
        </w:numPr>
        <w:spacing w:after="160" w:line="312" w:lineRule="auto"/>
        <w:contextualSpacing w:val="0"/>
        <w:jc w:val="both"/>
        <w:rPr>
          <w:rFonts w:ascii="Open Sans Light" w:hAnsi="Open Sans Light" w:cs="Open Sans Light"/>
          <w:sz w:val="20"/>
          <w:szCs w:val="20"/>
        </w:rPr>
      </w:pPr>
      <w:r w:rsidRPr="003A38F5">
        <w:rPr>
          <w:rFonts w:ascii="Open Sans Light" w:hAnsi="Open Sans Light" w:cs="Open Sans Light"/>
          <w:sz w:val="20"/>
          <w:szCs w:val="20"/>
        </w:rPr>
        <w:t xml:space="preserve">che sia stata acquisita una perizia giurata di stima, redatta da un esperto qualificato e indipendente o un organismo debitamente autorizzato che attesti il valore di mercato del bene, nonché la conformità dell'immobile alla normativa nazionale oppure che espliciti i punti non conformi quando l’operazione prevede la loro regolarizzazione da parte del </w:t>
      </w:r>
      <w:r w:rsidR="00C13CDF">
        <w:rPr>
          <w:rFonts w:ascii="Open Sans Light" w:hAnsi="Open Sans Light" w:cs="Open Sans Light"/>
          <w:sz w:val="20"/>
          <w:szCs w:val="20"/>
        </w:rPr>
        <w:t>Soggetto attuatore</w:t>
      </w:r>
      <w:r w:rsidRPr="003A38F5">
        <w:rPr>
          <w:rFonts w:ascii="Open Sans Light" w:hAnsi="Open Sans Light" w:cs="Open Sans Light"/>
          <w:sz w:val="20"/>
          <w:szCs w:val="20"/>
        </w:rPr>
        <w:t>;</w:t>
      </w:r>
    </w:p>
    <w:p w14:paraId="7937910F" w14:textId="1FEC2284" w:rsidR="003A38F5" w:rsidRPr="003A38F5" w:rsidRDefault="003A38F5" w:rsidP="0043216D">
      <w:pPr>
        <w:pStyle w:val="Paragrafoelenco"/>
        <w:numPr>
          <w:ilvl w:val="1"/>
          <w:numId w:val="7"/>
        </w:numPr>
        <w:spacing w:after="160" w:line="312" w:lineRule="auto"/>
        <w:contextualSpacing w:val="0"/>
        <w:jc w:val="both"/>
        <w:rPr>
          <w:rFonts w:ascii="Open Sans Light" w:hAnsi="Open Sans Light" w:cs="Open Sans Light"/>
          <w:sz w:val="20"/>
          <w:szCs w:val="20"/>
        </w:rPr>
      </w:pPr>
      <w:r w:rsidRPr="003A38F5">
        <w:rPr>
          <w:rFonts w:ascii="Open Sans Light" w:hAnsi="Open Sans Light" w:cs="Open Sans Light"/>
          <w:sz w:val="20"/>
          <w:szCs w:val="20"/>
        </w:rPr>
        <w:t>che l’immobile non abbia fruito, nel corso dei dieci anni precedenti, di un finanziamento pubblico, nazionale o comunitario;</w:t>
      </w:r>
    </w:p>
    <w:p w14:paraId="5C7BED86" w14:textId="7EA7C7DD" w:rsidR="00B971B6" w:rsidRPr="00B266F9" w:rsidRDefault="003A38F5" w:rsidP="0043216D">
      <w:pPr>
        <w:pStyle w:val="Paragrafoelenco"/>
        <w:numPr>
          <w:ilvl w:val="1"/>
          <w:numId w:val="7"/>
        </w:numPr>
        <w:spacing w:after="160" w:line="312" w:lineRule="auto"/>
        <w:contextualSpacing w:val="0"/>
        <w:jc w:val="both"/>
      </w:pPr>
      <w:r w:rsidRPr="003A38F5">
        <w:rPr>
          <w:rFonts w:ascii="Open Sans Light" w:hAnsi="Open Sans Light" w:cs="Open Sans Light"/>
          <w:sz w:val="20"/>
          <w:szCs w:val="20"/>
        </w:rPr>
        <w:t>che l’immobile sia utilizzato conformemente alle finalità dell’operazione e per la sua realizzazione, nonché per il periodo stabilito dall’atto di ammissione a finanziamento.</w:t>
      </w:r>
    </w:p>
    <w:p w14:paraId="3BAC367F" w14:textId="46CFEEAB" w:rsidR="00EC54FC" w:rsidRPr="00EC54FC" w:rsidRDefault="00EC54FC" w:rsidP="00417B84">
      <w:pPr>
        <w:spacing w:line="312" w:lineRule="auto"/>
        <w:jc w:val="both"/>
        <w:rPr>
          <w:rFonts w:ascii="Open Sans Light" w:hAnsi="Open Sans Light" w:cs="Open Sans Light"/>
          <w:b/>
          <w:bCs/>
          <w:sz w:val="20"/>
          <w:szCs w:val="20"/>
        </w:rPr>
      </w:pPr>
      <w:r>
        <w:rPr>
          <w:rFonts w:ascii="Open Sans Light" w:hAnsi="Open Sans Light" w:cs="Open Sans Light"/>
          <w:b/>
          <w:bCs/>
          <w:sz w:val="20"/>
          <w:szCs w:val="20"/>
        </w:rPr>
        <w:t xml:space="preserve">Tabella </w:t>
      </w:r>
      <w:r w:rsidR="00A43DEA">
        <w:rPr>
          <w:rFonts w:ascii="Open Sans Light" w:hAnsi="Open Sans Light" w:cs="Open Sans Light"/>
          <w:b/>
          <w:bCs/>
          <w:sz w:val="20"/>
          <w:szCs w:val="20"/>
        </w:rPr>
        <w:t>2</w:t>
      </w:r>
      <w:r>
        <w:rPr>
          <w:rFonts w:ascii="Open Sans Light" w:hAnsi="Open Sans Light" w:cs="Open Sans Light"/>
          <w:b/>
          <w:bCs/>
          <w:sz w:val="20"/>
          <w:szCs w:val="20"/>
        </w:rPr>
        <w:t>: Spese ammissibili per investimenti acquisizioni</w:t>
      </w:r>
      <w:r w:rsidR="007B2CFC">
        <w:rPr>
          <w:rFonts w:ascii="Open Sans Light" w:hAnsi="Open Sans Light" w:cs="Open Sans Light"/>
          <w:b/>
          <w:bCs/>
          <w:sz w:val="20"/>
          <w:szCs w:val="20"/>
        </w:rPr>
        <w:t xml:space="preserve"> di terreni </w:t>
      </w:r>
      <w:proofErr w:type="gramStart"/>
      <w:r w:rsidR="007B2CFC">
        <w:rPr>
          <w:rFonts w:ascii="Open Sans Light" w:hAnsi="Open Sans Light" w:cs="Open Sans Light"/>
          <w:b/>
          <w:bCs/>
          <w:sz w:val="20"/>
          <w:szCs w:val="20"/>
        </w:rPr>
        <w:t>ed</w:t>
      </w:r>
      <w:proofErr w:type="gramEnd"/>
      <w:r w:rsidR="007B2CFC">
        <w:rPr>
          <w:rFonts w:ascii="Open Sans Light" w:hAnsi="Open Sans Light" w:cs="Open Sans Light"/>
          <w:b/>
          <w:bCs/>
          <w:sz w:val="20"/>
          <w:szCs w:val="20"/>
        </w:rPr>
        <w:t xml:space="preserve"> edifici</w:t>
      </w:r>
    </w:p>
    <w:tbl>
      <w:tblPr>
        <w:tblW w:w="9694" w:type="dxa"/>
        <w:tblBorders>
          <w:top w:val="single" w:sz="4" w:space="0" w:color="69C072"/>
          <w:left w:val="single" w:sz="4" w:space="0" w:color="69C072"/>
          <w:bottom w:val="single" w:sz="4" w:space="0" w:color="69C072"/>
          <w:right w:val="single" w:sz="4" w:space="0" w:color="69C072"/>
          <w:insideH w:val="single" w:sz="4" w:space="0" w:color="69C072"/>
          <w:insideV w:val="single" w:sz="4" w:space="0" w:color="69C072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333"/>
        <w:gridCol w:w="1750"/>
        <w:gridCol w:w="1934"/>
        <w:gridCol w:w="4677"/>
      </w:tblGrid>
      <w:tr w:rsidR="00995394" w:rsidRPr="00E52E53" w14:paraId="64660E30" w14:textId="77777777" w:rsidTr="006A7181">
        <w:trPr>
          <w:trHeight w:val="600"/>
        </w:trPr>
        <w:tc>
          <w:tcPr>
            <w:tcW w:w="1333" w:type="dxa"/>
            <w:shd w:val="clear" w:color="auto" w:fill="1F4E78"/>
            <w:vAlign w:val="center"/>
            <w:hideMark/>
          </w:tcPr>
          <w:p w14:paraId="575C2EDF" w14:textId="77777777" w:rsidR="00995394" w:rsidRPr="00417B84" w:rsidRDefault="00995394" w:rsidP="0043216D">
            <w:pPr>
              <w:spacing w:after="0" w:line="312" w:lineRule="auto"/>
              <w:jc w:val="center"/>
              <w:rPr>
                <w:rFonts w:ascii="Open Sans Light" w:eastAsia="Times New Roman" w:hAnsi="Open Sans Light" w:cs="Open Sans Light"/>
                <w:b/>
                <w:bCs/>
                <w:color w:val="FFFFFF" w:themeColor="background1"/>
                <w:sz w:val="16"/>
                <w:szCs w:val="16"/>
                <w:lang w:eastAsia="it-IT"/>
              </w:rPr>
            </w:pPr>
            <w:r w:rsidRPr="00417B84">
              <w:rPr>
                <w:rFonts w:ascii="Open Sans Light" w:eastAsia="Times New Roman" w:hAnsi="Open Sans Light" w:cs="Open Sans Light"/>
                <w:b/>
                <w:bCs/>
                <w:color w:val="FFFFFF" w:themeColor="background1"/>
                <w:sz w:val="16"/>
                <w:szCs w:val="16"/>
                <w:lang w:eastAsia="it-IT"/>
              </w:rPr>
              <w:t>TIPOLOGIA SPESA</w:t>
            </w:r>
          </w:p>
        </w:tc>
        <w:tc>
          <w:tcPr>
            <w:tcW w:w="1750" w:type="dxa"/>
            <w:shd w:val="clear" w:color="auto" w:fill="1F4E78"/>
            <w:noWrap/>
            <w:vAlign w:val="center"/>
            <w:hideMark/>
          </w:tcPr>
          <w:p w14:paraId="067EF396" w14:textId="77777777" w:rsidR="00995394" w:rsidRPr="00417B84" w:rsidRDefault="00995394" w:rsidP="0043216D">
            <w:pPr>
              <w:spacing w:after="0" w:line="312" w:lineRule="auto"/>
              <w:jc w:val="center"/>
              <w:rPr>
                <w:rFonts w:ascii="Open Sans Light" w:eastAsia="Times New Roman" w:hAnsi="Open Sans Light" w:cs="Open Sans Light"/>
                <w:b/>
                <w:bCs/>
                <w:color w:val="FFFFFF" w:themeColor="background1"/>
                <w:sz w:val="16"/>
                <w:szCs w:val="16"/>
                <w:lang w:eastAsia="it-IT"/>
              </w:rPr>
            </w:pPr>
            <w:r w:rsidRPr="00417B84">
              <w:rPr>
                <w:rFonts w:ascii="Open Sans Light" w:eastAsia="Times New Roman" w:hAnsi="Open Sans Light" w:cs="Open Sans Light"/>
                <w:b/>
                <w:bCs/>
                <w:color w:val="FFFFFF" w:themeColor="background1"/>
                <w:sz w:val="16"/>
                <w:szCs w:val="16"/>
                <w:lang w:eastAsia="it-IT"/>
              </w:rPr>
              <w:t>TIPO DOCUMENTI</w:t>
            </w:r>
          </w:p>
        </w:tc>
        <w:tc>
          <w:tcPr>
            <w:tcW w:w="1934" w:type="dxa"/>
            <w:shd w:val="clear" w:color="auto" w:fill="1F4E78"/>
            <w:vAlign w:val="center"/>
            <w:hideMark/>
          </w:tcPr>
          <w:p w14:paraId="4F537B69" w14:textId="77777777" w:rsidR="00995394" w:rsidRPr="00417B84" w:rsidRDefault="00995394" w:rsidP="0043216D">
            <w:pPr>
              <w:spacing w:after="0" w:line="312" w:lineRule="auto"/>
              <w:jc w:val="center"/>
              <w:rPr>
                <w:rFonts w:ascii="Open Sans Light" w:eastAsia="Times New Roman" w:hAnsi="Open Sans Light" w:cs="Open Sans Light"/>
                <w:b/>
                <w:bCs/>
                <w:color w:val="FFFFFF" w:themeColor="background1"/>
                <w:sz w:val="16"/>
                <w:szCs w:val="16"/>
                <w:lang w:eastAsia="it-IT"/>
              </w:rPr>
            </w:pPr>
            <w:r w:rsidRPr="00417B84">
              <w:rPr>
                <w:rFonts w:ascii="Open Sans Light" w:eastAsia="Times New Roman" w:hAnsi="Open Sans Light" w:cs="Open Sans Light"/>
                <w:b/>
                <w:bCs/>
                <w:color w:val="FFFFFF" w:themeColor="background1"/>
                <w:sz w:val="16"/>
                <w:szCs w:val="16"/>
                <w:lang w:eastAsia="it-IT"/>
              </w:rPr>
              <w:t xml:space="preserve">DOCUMENTAZIONE MINIMA DA TRASMETTERE IN </w:t>
            </w:r>
            <w:r w:rsidRPr="00417B84">
              <w:rPr>
                <w:rFonts w:ascii="Open Sans Light" w:eastAsia="Times New Roman" w:hAnsi="Open Sans Light" w:cs="Open Sans Light"/>
                <w:b/>
                <w:bCs/>
                <w:color w:val="FFFFFF" w:themeColor="background1"/>
                <w:sz w:val="16"/>
                <w:szCs w:val="16"/>
                <w:lang w:eastAsia="it-IT"/>
              </w:rPr>
              <w:lastRenderedPageBreak/>
              <w:t>ALLEGATO ALLA DOMANDA DI PAGAMENTO</w:t>
            </w:r>
          </w:p>
        </w:tc>
        <w:tc>
          <w:tcPr>
            <w:tcW w:w="4677" w:type="dxa"/>
            <w:shd w:val="clear" w:color="auto" w:fill="1F4E78"/>
            <w:vAlign w:val="center"/>
            <w:hideMark/>
          </w:tcPr>
          <w:p w14:paraId="50B254A5" w14:textId="612B994A" w:rsidR="00995394" w:rsidRPr="00417B84" w:rsidRDefault="00995394" w:rsidP="0043216D">
            <w:pPr>
              <w:spacing w:after="0" w:line="312" w:lineRule="auto"/>
              <w:jc w:val="center"/>
              <w:rPr>
                <w:rFonts w:ascii="Open Sans Light" w:eastAsia="Times New Roman" w:hAnsi="Open Sans Light" w:cs="Open Sans Light"/>
                <w:b/>
                <w:bCs/>
                <w:color w:val="FFFFFF" w:themeColor="background1"/>
                <w:sz w:val="16"/>
                <w:szCs w:val="16"/>
                <w:lang w:eastAsia="it-IT"/>
              </w:rPr>
            </w:pPr>
            <w:r w:rsidRPr="00417B84">
              <w:rPr>
                <w:rFonts w:ascii="Open Sans Light" w:eastAsia="Times New Roman" w:hAnsi="Open Sans Light" w:cs="Open Sans Light"/>
                <w:b/>
                <w:bCs/>
                <w:color w:val="FFFFFF" w:themeColor="background1"/>
                <w:sz w:val="16"/>
                <w:szCs w:val="16"/>
                <w:lang w:eastAsia="it-IT"/>
              </w:rPr>
              <w:lastRenderedPageBreak/>
              <w:t xml:space="preserve">VERIFICHE FORMALI MINIME </w:t>
            </w:r>
            <w:r w:rsidR="00FF00A7">
              <w:rPr>
                <w:rFonts w:ascii="Open Sans Light" w:eastAsia="Times New Roman" w:hAnsi="Open Sans Light" w:cs="Open Sans Light"/>
                <w:b/>
                <w:bCs/>
                <w:color w:val="FFFFFF" w:themeColor="background1"/>
                <w:sz w:val="16"/>
                <w:szCs w:val="16"/>
                <w:lang w:eastAsia="it-IT"/>
              </w:rPr>
              <w:t>AA</w:t>
            </w:r>
          </w:p>
        </w:tc>
      </w:tr>
      <w:tr w:rsidR="003C3903" w:rsidRPr="00E52E53" w14:paraId="08256524" w14:textId="77777777" w:rsidTr="00543688">
        <w:trPr>
          <w:trHeight w:val="810"/>
        </w:trPr>
        <w:tc>
          <w:tcPr>
            <w:tcW w:w="1333" w:type="dxa"/>
            <w:vMerge w:val="restart"/>
            <w:shd w:val="clear" w:color="auto" w:fill="auto"/>
            <w:vAlign w:val="center"/>
            <w:hideMark/>
          </w:tcPr>
          <w:p w14:paraId="3A3B35E2" w14:textId="77777777" w:rsidR="00995394" w:rsidRPr="00417B84" w:rsidRDefault="00995394" w:rsidP="0043216D">
            <w:pPr>
              <w:spacing w:after="0" w:line="312" w:lineRule="auto"/>
              <w:jc w:val="center"/>
              <w:rPr>
                <w:rFonts w:ascii="Open Sans Light" w:eastAsia="Times New Roman" w:hAnsi="Open Sans Light" w:cs="Open Sans Light"/>
                <w:b/>
                <w:bCs/>
                <w:i/>
                <w:iCs/>
                <w:sz w:val="16"/>
                <w:szCs w:val="16"/>
                <w:lang w:eastAsia="it-IT"/>
              </w:rPr>
            </w:pPr>
            <w:r w:rsidRPr="00417B84">
              <w:rPr>
                <w:rFonts w:ascii="Open Sans Light" w:eastAsia="Times New Roman" w:hAnsi="Open Sans Light" w:cs="Open Sans Light"/>
                <w:b/>
                <w:bCs/>
                <w:i/>
                <w:iCs/>
                <w:sz w:val="16"/>
                <w:szCs w:val="16"/>
                <w:lang w:eastAsia="it-IT"/>
              </w:rPr>
              <w:t xml:space="preserve">SPESE PER ACQUISIZIONE DI TERRENI </w:t>
            </w:r>
            <w:proofErr w:type="gramStart"/>
            <w:r w:rsidRPr="00417B84">
              <w:rPr>
                <w:rFonts w:ascii="Open Sans Light" w:eastAsia="Times New Roman" w:hAnsi="Open Sans Light" w:cs="Open Sans Light"/>
                <w:b/>
                <w:bCs/>
                <w:i/>
                <w:iCs/>
                <w:sz w:val="16"/>
                <w:szCs w:val="16"/>
                <w:lang w:eastAsia="it-IT"/>
              </w:rPr>
              <w:t>ED</w:t>
            </w:r>
            <w:proofErr w:type="gramEnd"/>
            <w:r w:rsidRPr="00417B84">
              <w:rPr>
                <w:rFonts w:ascii="Open Sans Light" w:eastAsia="Times New Roman" w:hAnsi="Open Sans Light" w:cs="Open Sans Light"/>
                <w:b/>
                <w:bCs/>
                <w:i/>
                <w:iCs/>
                <w:sz w:val="16"/>
                <w:szCs w:val="16"/>
                <w:lang w:eastAsia="it-IT"/>
              </w:rPr>
              <w:t xml:space="preserve"> EDIFICI</w:t>
            </w:r>
          </w:p>
        </w:tc>
        <w:tc>
          <w:tcPr>
            <w:tcW w:w="1750" w:type="dxa"/>
            <w:vMerge w:val="restart"/>
            <w:shd w:val="clear" w:color="auto" w:fill="auto"/>
            <w:vAlign w:val="center"/>
            <w:hideMark/>
          </w:tcPr>
          <w:p w14:paraId="0C8EEEE7" w14:textId="77777777" w:rsidR="00995394" w:rsidRPr="00417B84" w:rsidRDefault="00995394" w:rsidP="0043216D">
            <w:pPr>
              <w:spacing w:after="0" w:line="312" w:lineRule="auto"/>
              <w:jc w:val="center"/>
              <w:rPr>
                <w:rFonts w:ascii="Open Sans Light" w:eastAsia="Times New Roman" w:hAnsi="Open Sans Light" w:cs="Open Sans Light"/>
                <w:b/>
                <w:bCs/>
                <w:sz w:val="16"/>
                <w:szCs w:val="16"/>
                <w:lang w:eastAsia="it-IT"/>
              </w:rPr>
            </w:pPr>
            <w:r w:rsidRPr="00417B84">
              <w:rPr>
                <w:rFonts w:ascii="Open Sans Light" w:eastAsia="Times New Roman" w:hAnsi="Open Sans Light" w:cs="Open Sans Light"/>
                <w:b/>
                <w:bCs/>
                <w:sz w:val="16"/>
                <w:szCs w:val="16"/>
                <w:lang w:eastAsia="it-IT"/>
              </w:rPr>
              <w:t>DOCUMENTAZIONE GIUSTIFICATIVA DELLA SPESA</w:t>
            </w:r>
          </w:p>
        </w:tc>
        <w:tc>
          <w:tcPr>
            <w:tcW w:w="1934" w:type="dxa"/>
            <w:shd w:val="clear" w:color="auto" w:fill="auto"/>
            <w:vAlign w:val="center"/>
            <w:hideMark/>
          </w:tcPr>
          <w:p w14:paraId="626FD88D" w14:textId="77777777" w:rsidR="00995394" w:rsidRPr="00417B84" w:rsidRDefault="00995394" w:rsidP="0043216D">
            <w:pPr>
              <w:spacing w:after="0" w:line="312" w:lineRule="auto"/>
              <w:jc w:val="center"/>
              <w:rPr>
                <w:rFonts w:ascii="Open Sans Light" w:eastAsia="Times New Roman" w:hAnsi="Open Sans Light" w:cs="Open Sans Light"/>
                <w:b/>
                <w:bCs/>
                <w:sz w:val="16"/>
                <w:szCs w:val="16"/>
                <w:lang w:eastAsia="it-IT"/>
              </w:rPr>
            </w:pPr>
            <w:r w:rsidRPr="00417B84">
              <w:rPr>
                <w:rFonts w:ascii="Open Sans Light" w:eastAsia="Times New Roman" w:hAnsi="Open Sans Light" w:cs="Open Sans Light"/>
                <w:b/>
                <w:bCs/>
                <w:sz w:val="16"/>
                <w:szCs w:val="16"/>
                <w:lang w:eastAsia="it-IT"/>
              </w:rPr>
              <w:t>CONTRATTO   DI COMPRAVENDITA o DECRETO DI ESPRORIO</w:t>
            </w:r>
          </w:p>
        </w:tc>
        <w:tc>
          <w:tcPr>
            <w:tcW w:w="4677" w:type="dxa"/>
            <w:shd w:val="clear" w:color="auto" w:fill="auto"/>
            <w:vAlign w:val="center"/>
            <w:hideMark/>
          </w:tcPr>
          <w:p w14:paraId="77D381BF" w14:textId="06F592AB" w:rsidR="00995394" w:rsidRPr="00417B84" w:rsidRDefault="00543688" w:rsidP="00845EC4">
            <w:pPr>
              <w:spacing w:after="0" w:line="312" w:lineRule="auto"/>
              <w:jc w:val="both"/>
              <w:rPr>
                <w:rFonts w:ascii="Open Sans Light" w:eastAsia="Times New Roman" w:hAnsi="Open Sans Light" w:cs="Open Sans Light"/>
                <w:sz w:val="16"/>
                <w:szCs w:val="16"/>
                <w:lang w:eastAsia="it-IT"/>
              </w:rPr>
            </w:pPr>
            <w:r w:rsidRPr="00417B84">
              <w:rPr>
                <w:rFonts w:ascii="Open Sans Light" w:eastAsia="Times New Roman" w:hAnsi="Open Sans Light" w:cs="Open Sans Light"/>
                <w:sz w:val="16"/>
                <w:szCs w:val="16"/>
                <w:lang w:eastAsia="it-IT"/>
              </w:rPr>
              <w:t>Verifica del</w:t>
            </w:r>
            <w:r w:rsidR="00995394" w:rsidRPr="00417B84">
              <w:rPr>
                <w:rFonts w:ascii="Open Sans Light" w:eastAsia="Times New Roman" w:hAnsi="Open Sans Light" w:cs="Open Sans Light"/>
                <w:sz w:val="16"/>
                <w:szCs w:val="16"/>
                <w:lang w:eastAsia="it-IT"/>
              </w:rPr>
              <w:t xml:space="preserve"> contratto </w:t>
            </w:r>
            <w:r w:rsidRPr="00417B84">
              <w:rPr>
                <w:rFonts w:ascii="Open Sans Light" w:eastAsia="Times New Roman" w:hAnsi="Open Sans Light" w:cs="Open Sans Light"/>
                <w:sz w:val="16"/>
                <w:szCs w:val="16"/>
                <w:lang w:eastAsia="it-IT"/>
              </w:rPr>
              <w:t>di compravendita</w:t>
            </w:r>
            <w:r w:rsidR="00995394" w:rsidRPr="00417B84">
              <w:rPr>
                <w:rFonts w:ascii="Open Sans Light" w:eastAsia="Times New Roman" w:hAnsi="Open Sans Light" w:cs="Open Sans Light"/>
                <w:sz w:val="16"/>
                <w:szCs w:val="16"/>
                <w:lang w:eastAsia="it-IT"/>
              </w:rPr>
              <w:t xml:space="preserve"> o</w:t>
            </w:r>
            <w:r w:rsidRPr="00417B84">
              <w:rPr>
                <w:rFonts w:ascii="Open Sans Light" w:eastAsia="Times New Roman" w:hAnsi="Open Sans Light" w:cs="Open Sans Light"/>
                <w:sz w:val="16"/>
                <w:szCs w:val="16"/>
                <w:lang w:eastAsia="it-IT"/>
              </w:rPr>
              <w:t xml:space="preserve"> del </w:t>
            </w:r>
            <w:r w:rsidR="00941AB0" w:rsidRPr="00417B84">
              <w:rPr>
                <w:rFonts w:ascii="Open Sans Light" w:eastAsia="Times New Roman" w:hAnsi="Open Sans Light" w:cs="Open Sans Light"/>
                <w:sz w:val="16"/>
                <w:szCs w:val="16"/>
                <w:lang w:eastAsia="it-IT"/>
              </w:rPr>
              <w:t>d</w:t>
            </w:r>
            <w:r w:rsidRPr="00417B84">
              <w:rPr>
                <w:rFonts w:ascii="Open Sans Light" w:eastAsia="Times New Roman" w:hAnsi="Open Sans Light" w:cs="Open Sans Light"/>
                <w:sz w:val="16"/>
                <w:szCs w:val="16"/>
                <w:lang w:eastAsia="it-IT"/>
              </w:rPr>
              <w:t xml:space="preserve">ecreto di </w:t>
            </w:r>
            <w:r w:rsidR="00941AB0" w:rsidRPr="00417B84">
              <w:rPr>
                <w:rFonts w:ascii="Open Sans Light" w:eastAsia="Times New Roman" w:hAnsi="Open Sans Light" w:cs="Open Sans Light"/>
                <w:sz w:val="16"/>
                <w:szCs w:val="16"/>
                <w:lang w:eastAsia="it-IT"/>
              </w:rPr>
              <w:t>e</w:t>
            </w:r>
            <w:r w:rsidRPr="00417B84">
              <w:rPr>
                <w:rFonts w:ascii="Open Sans Light" w:eastAsia="Times New Roman" w:hAnsi="Open Sans Light" w:cs="Open Sans Light"/>
                <w:sz w:val="16"/>
                <w:szCs w:val="16"/>
                <w:lang w:eastAsia="it-IT"/>
              </w:rPr>
              <w:t>sproprio</w:t>
            </w:r>
            <w:r w:rsidR="00995394" w:rsidRPr="00417B84">
              <w:rPr>
                <w:rFonts w:ascii="Open Sans Light" w:eastAsia="Times New Roman" w:hAnsi="Open Sans Light" w:cs="Open Sans Light"/>
                <w:sz w:val="16"/>
                <w:szCs w:val="16"/>
                <w:lang w:eastAsia="it-IT"/>
              </w:rPr>
              <w:t xml:space="preserve"> nel caso </w:t>
            </w:r>
            <w:r w:rsidRPr="00417B84">
              <w:rPr>
                <w:rFonts w:ascii="Open Sans Light" w:eastAsia="Times New Roman" w:hAnsi="Open Sans Light" w:cs="Open Sans Light"/>
                <w:sz w:val="16"/>
                <w:szCs w:val="16"/>
                <w:lang w:eastAsia="it-IT"/>
              </w:rPr>
              <w:t xml:space="preserve">di rendicontazione di spese per espropri. </w:t>
            </w:r>
          </w:p>
        </w:tc>
      </w:tr>
      <w:tr w:rsidR="00543688" w:rsidRPr="00E52E53" w14:paraId="7D6DF1B0" w14:textId="77777777" w:rsidTr="00417B84">
        <w:trPr>
          <w:trHeight w:val="609"/>
        </w:trPr>
        <w:tc>
          <w:tcPr>
            <w:tcW w:w="1333" w:type="dxa"/>
            <w:vMerge/>
            <w:vAlign w:val="center"/>
            <w:hideMark/>
          </w:tcPr>
          <w:p w14:paraId="1DA5C729" w14:textId="77777777" w:rsidR="00543688" w:rsidRPr="00417B84" w:rsidRDefault="00543688" w:rsidP="0043216D">
            <w:pPr>
              <w:spacing w:after="0" w:line="312" w:lineRule="auto"/>
              <w:rPr>
                <w:rFonts w:ascii="Open Sans Light" w:eastAsia="Times New Roman" w:hAnsi="Open Sans Light" w:cs="Open Sans Light"/>
                <w:b/>
                <w:bCs/>
                <w:i/>
                <w:iCs/>
                <w:sz w:val="16"/>
                <w:szCs w:val="16"/>
                <w:lang w:eastAsia="it-IT"/>
              </w:rPr>
            </w:pPr>
          </w:p>
        </w:tc>
        <w:tc>
          <w:tcPr>
            <w:tcW w:w="1750" w:type="dxa"/>
            <w:vMerge/>
            <w:vAlign w:val="center"/>
            <w:hideMark/>
          </w:tcPr>
          <w:p w14:paraId="7BD62265" w14:textId="77777777" w:rsidR="00543688" w:rsidRPr="00417B84" w:rsidRDefault="00543688" w:rsidP="0043216D">
            <w:pPr>
              <w:spacing w:after="0" w:line="312" w:lineRule="auto"/>
              <w:rPr>
                <w:rFonts w:ascii="Open Sans Light" w:eastAsia="Times New Roman" w:hAnsi="Open Sans Light" w:cs="Open Sans Light"/>
                <w:b/>
                <w:bCs/>
                <w:sz w:val="16"/>
                <w:szCs w:val="16"/>
                <w:lang w:eastAsia="it-IT"/>
              </w:rPr>
            </w:pPr>
          </w:p>
        </w:tc>
        <w:tc>
          <w:tcPr>
            <w:tcW w:w="1934" w:type="dxa"/>
            <w:vMerge w:val="restart"/>
            <w:shd w:val="clear" w:color="auto" w:fill="auto"/>
            <w:vAlign w:val="center"/>
            <w:hideMark/>
          </w:tcPr>
          <w:p w14:paraId="60F266DD" w14:textId="77777777" w:rsidR="00543688" w:rsidRPr="00417B84" w:rsidRDefault="00543688" w:rsidP="0043216D">
            <w:pPr>
              <w:spacing w:after="0" w:line="312" w:lineRule="auto"/>
              <w:jc w:val="center"/>
              <w:rPr>
                <w:rFonts w:ascii="Open Sans Light" w:eastAsia="Times New Roman" w:hAnsi="Open Sans Light" w:cs="Open Sans Light"/>
                <w:b/>
                <w:bCs/>
                <w:sz w:val="16"/>
                <w:szCs w:val="16"/>
                <w:lang w:eastAsia="it-IT"/>
              </w:rPr>
            </w:pPr>
            <w:r w:rsidRPr="00417B84">
              <w:rPr>
                <w:rFonts w:ascii="Open Sans Light" w:eastAsia="Times New Roman" w:hAnsi="Open Sans Light" w:cs="Open Sans Light"/>
                <w:b/>
                <w:bCs/>
                <w:sz w:val="16"/>
                <w:szCs w:val="16"/>
                <w:lang w:eastAsia="it-IT"/>
              </w:rPr>
              <w:t>FATTURA O RICEVUTA FISCALE O ALTRO DOCUMENTO DI VALORE PROBATORIO EQUIVALENTE RELATIVA ALL' ACQUISTO/UTILIZZO DEL TERRENO/EDIFICIO</w:t>
            </w:r>
          </w:p>
        </w:tc>
        <w:tc>
          <w:tcPr>
            <w:tcW w:w="4677" w:type="dxa"/>
            <w:shd w:val="clear" w:color="auto" w:fill="auto"/>
            <w:vAlign w:val="center"/>
            <w:hideMark/>
          </w:tcPr>
          <w:p w14:paraId="4E6114F6" w14:textId="501F7EEE" w:rsidR="00543688" w:rsidRPr="00417B84" w:rsidRDefault="00543688" w:rsidP="00845EC4">
            <w:pPr>
              <w:spacing w:after="0" w:line="312" w:lineRule="auto"/>
              <w:jc w:val="both"/>
              <w:rPr>
                <w:rFonts w:ascii="Open Sans Light" w:eastAsia="Times New Roman" w:hAnsi="Open Sans Light" w:cs="Open Sans Light"/>
                <w:sz w:val="16"/>
                <w:szCs w:val="16"/>
                <w:lang w:eastAsia="it-IT"/>
              </w:rPr>
            </w:pPr>
            <w:r w:rsidRPr="00417B84">
              <w:rPr>
                <w:rFonts w:ascii="Open Sans Light" w:eastAsia="Times New Roman" w:hAnsi="Open Sans Light" w:cs="Open Sans Light"/>
                <w:sz w:val="16"/>
                <w:szCs w:val="16"/>
                <w:lang w:eastAsia="it-IT"/>
              </w:rPr>
              <w:t xml:space="preserve">Verifica degli estremi della fattura rispetto a quanto riportato nella domanda tramessa dal Soggetto </w:t>
            </w:r>
            <w:r w:rsidR="00E52D04" w:rsidRPr="00417B84">
              <w:rPr>
                <w:rFonts w:ascii="Open Sans Light" w:eastAsia="Times New Roman" w:hAnsi="Open Sans Light" w:cs="Open Sans Light"/>
                <w:sz w:val="16"/>
                <w:szCs w:val="16"/>
                <w:lang w:eastAsia="it-IT"/>
              </w:rPr>
              <w:t>a</w:t>
            </w:r>
            <w:r w:rsidRPr="00417B84">
              <w:rPr>
                <w:rFonts w:ascii="Open Sans Light" w:eastAsia="Times New Roman" w:hAnsi="Open Sans Light" w:cs="Open Sans Light"/>
                <w:sz w:val="16"/>
                <w:szCs w:val="16"/>
                <w:lang w:eastAsia="it-IT"/>
              </w:rPr>
              <w:t>ttuatore</w:t>
            </w:r>
            <w:r w:rsidR="00E52D04" w:rsidRPr="00417B84">
              <w:rPr>
                <w:rFonts w:ascii="Open Sans Light" w:eastAsia="Times New Roman" w:hAnsi="Open Sans Light" w:cs="Open Sans Light"/>
                <w:sz w:val="16"/>
                <w:szCs w:val="16"/>
                <w:lang w:eastAsia="it-IT"/>
              </w:rPr>
              <w:t>.</w:t>
            </w:r>
          </w:p>
        </w:tc>
      </w:tr>
      <w:tr w:rsidR="00543688" w:rsidRPr="00E52E53" w14:paraId="7A85FA0B" w14:textId="77777777" w:rsidTr="00417B84">
        <w:trPr>
          <w:trHeight w:val="560"/>
        </w:trPr>
        <w:tc>
          <w:tcPr>
            <w:tcW w:w="1333" w:type="dxa"/>
            <w:vMerge/>
            <w:vAlign w:val="center"/>
            <w:hideMark/>
          </w:tcPr>
          <w:p w14:paraId="7DDDE259" w14:textId="77777777" w:rsidR="00543688" w:rsidRPr="00417B84" w:rsidRDefault="00543688" w:rsidP="0043216D">
            <w:pPr>
              <w:spacing w:after="0" w:line="312" w:lineRule="auto"/>
              <w:rPr>
                <w:rFonts w:ascii="Open Sans Light" w:eastAsia="Times New Roman" w:hAnsi="Open Sans Light" w:cs="Open Sans Light"/>
                <w:b/>
                <w:bCs/>
                <w:i/>
                <w:iCs/>
                <w:sz w:val="16"/>
                <w:szCs w:val="16"/>
                <w:lang w:eastAsia="it-IT"/>
              </w:rPr>
            </w:pPr>
          </w:p>
        </w:tc>
        <w:tc>
          <w:tcPr>
            <w:tcW w:w="1750" w:type="dxa"/>
            <w:vMerge/>
            <w:vAlign w:val="center"/>
            <w:hideMark/>
          </w:tcPr>
          <w:p w14:paraId="44416273" w14:textId="77777777" w:rsidR="00543688" w:rsidRPr="00417B84" w:rsidRDefault="00543688" w:rsidP="0043216D">
            <w:pPr>
              <w:spacing w:after="0" w:line="312" w:lineRule="auto"/>
              <w:rPr>
                <w:rFonts w:ascii="Open Sans Light" w:eastAsia="Times New Roman" w:hAnsi="Open Sans Light" w:cs="Open Sans Light"/>
                <w:b/>
                <w:bCs/>
                <w:sz w:val="16"/>
                <w:szCs w:val="16"/>
                <w:lang w:eastAsia="it-IT"/>
              </w:rPr>
            </w:pPr>
          </w:p>
        </w:tc>
        <w:tc>
          <w:tcPr>
            <w:tcW w:w="1934" w:type="dxa"/>
            <w:vMerge/>
            <w:vAlign w:val="center"/>
            <w:hideMark/>
          </w:tcPr>
          <w:p w14:paraId="1B6AA1D5" w14:textId="77777777" w:rsidR="00543688" w:rsidRPr="00417B84" w:rsidRDefault="00543688" w:rsidP="0043216D">
            <w:pPr>
              <w:spacing w:after="0" w:line="312" w:lineRule="auto"/>
              <w:rPr>
                <w:rFonts w:ascii="Open Sans Light" w:eastAsia="Times New Roman" w:hAnsi="Open Sans Light" w:cs="Open Sans Light"/>
                <w:b/>
                <w:bCs/>
                <w:sz w:val="16"/>
                <w:szCs w:val="16"/>
                <w:lang w:eastAsia="it-IT"/>
              </w:rPr>
            </w:pPr>
          </w:p>
        </w:tc>
        <w:tc>
          <w:tcPr>
            <w:tcW w:w="4677" w:type="dxa"/>
            <w:shd w:val="clear" w:color="auto" w:fill="auto"/>
            <w:vAlign w:val="center"/>
            <w:hideMark/>
          </w:tcPr>
          <w:p w14:paraId="64CF29DD" w14:textId="40502A0A" w:rsidR="00543688" w:rsidRPr="00417B84" w:rsidRDefault="00543688" w:rsidP="00845EC4">
            <w:pPr>
              <w:spacing w:after="0" w:line="312" w:lineRule="auto"/>
              <w:jc w:val="both"/>
              <w:rPr>
                <w:rFonts w:ascii="Open Sans Light" w:eastAsia="Times New Roman" w:hAnsi="Open Sans Light" w:cs="Open Sans Light"/>
                <w:sz w:val="16"/>
                <w:szCs w:val="16"/>
                <w:lang w:eastAsia="it-IT"/>
              </w:rPr>
            </w:pPr>
            <w:r w:rsidRPr="00417B84">
              <w:rPr>
                <w:rFonts w:ascii="Open Sans Light" w:eastAsia="Times New Roman" w:hAnsi="Open Sans Light" w:cs="Open Sans Light"/>
                <w:sz w:val="16"/>
                <w:szCs w:val="16"/>
                <w:lang w:eastAsia="it-IT"/>
              </w:rPr>
              <w:t xml:space="preserve">Riconducibilità all’ intervento finanziato: </w:t>
            </w:r>
            <w:r w:rsidR="00E52D04" w:rsidRPr="00417B84">
              <w:rPr>
                <w:rFonts w:ascii="Open Sans Light" w:eastAsia="Times New Roman" w:hAnsi="Open Sans Light" w:cs="Open Sans Light"/>
                <w:sz w:val="16"/>
                <w:szCs w:val="16"/>
                <w:lang w:eastAsia="it-IT"/>
              </w:rPr>
              <w:t>c</w:t>
            </w:r>
            <w:r w:rsidRPr="00417B84">
              <w:rPr>
                <w:rFonts w:ascii="Open Sans Light" w:eastAsia="Times New Roman" w:hAnsi="Open Sans Light" w:cs="Open Sans Light"/>
                <w:sz w:val="16"/>
                <w:szCs w:val="16"/>
                <w:lang w:eastAsia="it-IT"/>
              </w:rPr>
              <w:t>ontrollo sulla presenza del CUP di progetto e CIG su ogni fattura</w:t>
            </w:r>
            <w:r w:rsidR="00E52D04" w:rsidRPr="00417B84">
              <w:rPr>
                <w:rFonts w:ascii="Open Sans Light" w:eastAsia="Times New Roman" w:hAnsi="Open Sans Light" w:cs="Open Sans Light"/>
                <w:sz w:val="16"/>
                <w:szCs w:val="16"/>
                <w:lang w:eastAsia="it-IT"/>
              </w:rPr>
              <w:t>.</w:t>
            </w:r>
          </w:p>
        </w:tc>
      </w:tr>
      <w:tr w:rsidR="00543688" w:rsidRPr="00E52E53" w14:paraId="3155D9BB" w14:textId="77777777" w:rsidTr="00417B84">
        <w:trPr>
          <w:trHeight w:val="1363"/>
        </w:trPr>
        <w:tc>
          <w:tcPr>
            <w:tcW w:w="1333" w:type="dxa"/>
            <w:vMerge/>
            <w:vAlign w:val="center"/>
            <w:hideMark/>
          </w:tcPr>
          <w:p w14:paraId="00D67462" w14:textId="77777777" w:rsidR="00543688" w:rsidRPr="00417B84" w:rsidRDefault="00543688" w:rsidP="0043216D">
            <w:pPr>
              <w:spacing w:after="0" w:line="312" w:lineRule="auto"/>
              <w:rPr>
                <w:rFonts w:ascii="Open Sans Light" w:eastAsia="Times New Roman" w:hAnsi="Open Sans Light" w:cs="Open Sans Light"/>
                <w:b/>
                <w:bCs/>
                <w:i/>
                <w:iCs/>
                <w:sz w:val="16"/>
                <w:szCs w:val="16"/>
                <w:lang w:eastAsia="it-IT"/>
              </w:rPr>
            </w:pPr>
          </w:p>
        </w:tc>
        <w:tc>
          <w:tcPr>
            <w:tcW w:w="1750" w:type="dxa"/>
            <w:vMerge/>
            <w:vAlign w:val="center"/>
            <w:hideMark/>
          </w:tcPr>
          <w:p w14:paraId="3E3B74CC" w14:textId="77777777" w:rsidR="00543688" w:rsidRPr="00417B84" w:rsidRDefault="00543688" w:rsidP="0043216D">
            <w:pPr>
              <w:spacing w:after="0" w:line="312" w:lineRule="auto"/>
              <w:rPr>
                <w:rFonts w:ascii="Open Sans Light" w:eastAsia="Times New Roman" w:hAnsi="Open Sans Light" w:cs="Open Sans Light"/>
                <w:b/>
                <w:bCs/>
                <w:sz w:val="16"/>
                <w:szCs w:val="16"/>
                <w:lang w:eastAsia="it-IT"/>
              </w:rPr>
            </w:pPr>
          </w:p>
        </w:tc>
        <w:tc>
          <w:tcPr>
            <w:tcW w:w="1934" w:type="dxa"/>
            <w:vMerge/>
            <w:vAlign w:val="center"/>
            <w:hideMark/>
          </w:tcPr>
          <w:p w14:paraId="09FC7B7F" w14:textId="77777777" w:rsidR="00543688" w:rsidRPr="00417B84" w:rsidRDefault="00543688" w:rsidP="0043216D">
            <w:pPr>
              <w:spacing w:after="0" w:line="312" w:lineRule="auto"/>
              <w:rPr>
                <w:rFonts w:ascii="Open Sans Light" w:eastAsia="Times New Roman" w:hAnsi="Open Sans Light" w:cs="Open Sans Light"/>
                <w:b/>
                <w:bCs/>
                <w:sz w:val="16"/>
                <w:szCs w:val="16"/>
                <w:lang w:eastAsia="it-IT"/>
              </w:rPr>
            </w:pPr>
          </w:p>
        </w:tc>
        <w:tc>
          <w:tcPr>
            <w:tcW w:w="4677" w:type="dxa"/>
            <w:shd w:val="clear" w:color="auto" w:fill="auto"/>
            <w:vAlign w:val="center"/>
            <w:hideMark/>
          </w:tcPr>
          <w:p w14:paraId="361A7DB8" w14:textId="61457138" w:rsidR="00543688" w:rsidRPr="00417B84" w:rsidRDefault="00543688" w:rsidP="00845EC4">
            <w:pPr>
              <w:spacing w:after="0" w:line="312" w:lineRule="auto"/>
              <w:jc w:val="both"/>
              <w:rPr>
                <w:rFonts w:ascii="Open Sans Light" w:eastAsia="Times New Roman" w:hAnsi="Open Sans Light" w:cs="Open Sans Light"/>
                <w:sz w:val="16"/>
                <w:szCs w:val="16"/>
                <w:lang w:eastAsia="it-IT"/>
              </w:rPr>
            </w:pPr>
            <w:r w:rsidRPr="00417B84" w:rsidDel="007B0628">
              <w:rPr>
                <w:rFonts w:ascii="Open Sans Light" w:eastAsia="Times New Roman" w:hAnsi="Open Sans Light" w:cs="Open Sans Light"/>
                <w:sz w:val="16"/>
                <w:szCs w:val="16"/>
                <w:lang w:eastAsia="it-IT"/>
              </w:rPr>
              <w:t xml:space="preserve">Verifica della sussistenza delle dichiarazioni del Soggetto </w:t>
            </w:r>
            <w:r w:rsidR="00E52D04" w:rsidRPr="00417B84">
              <w:rPr>
                <w:rFonts w:ascii="Open Sans Light" w:eastAsia="Times New Roman" w:hAnsi="Open Sans Light" w:cs="Open Sans Light"/>
                <w:sz w:val="16"/>
                <w:szCs w:val="16"/>
                <w:lang w:eastAsia="it-IT"/>
              </w:rPr>
              <w:t>a</w:t>
            </w:r>
            <w:r w:rsidRPr="00417B84">
              <w:rPr>
                <w:rFonts w:ascii="Open Sans Light" w:eastAsia="Times New Roman" w:hAnsi="Open Sans Light" w:cs="Open Sans Light"/>
                <w:sz w:val="16"/>
                <w:szCs w:val="16"/>
                <w:lang w:eastAsia="it-IT"/>
              </w:rPr>
              <w:t>ttuatore</w:t>
            </w:r>
            <w:r w:rsidRPr="00417B84" w:rsidDel="007B0628">
              <w:rPr>
                <w:rFonts w:ascii="Open Sans Light" w:eastAsia="Times New Roman" w:hAnsi="Open Sans Light" w:cs="Open Sans Light"/>
                <w:sz w:val="16"/>
                <w:szCs w:val="16"/>
                <w:lang w:eastAsia="it-IT"/>
              </w:rPr>
              <w:t xml:space="preserve"> su verifiche ordinarie (regolarità amministrativo contabile, conflitti di interesse, DNSH, esclusione di </w:t>
            </w:r>
            <w:r w:rsidR="00E52D04" w:rsidRPr="00417B84">
              <w:rPr>
                <w:rFonts w:ascii="Open Sans Light" w:eastAsia="Times New Roman" w:hAnsi="Open Sans Light" w:cs="Open Sans Light"/>
                <w:sz w:val="16"/>
                <w:szCs w:val="16"/>
                <w:lang w:eastAsia="it-IT"/>
              </w:rPr>
              <w:t>d</w:t>
            </w:r>
            <w:r w:rsidRPr="00417B84">
              <w:rPr>
                <w:rFonts w:ascii="Open Sans Light" w:eastAsia="Times New Roman" w:hAnsi="Open Sans Light" w:cs="Open Sans Light"/>
                <w:sz w:val="16"/>
                <w:szCs w:val="16"/>
                <w:lang w:eastAsia="it-IT"/>
              </w:rPr>
              <w:t xml:space="preserve">oppio </w:t>
            </w:r>
            <w:r w:rsidR="00E52D04" w:rsidRPr="00417B84">
              <w:rPr>
                <w:rFonts w:ascii="Open Sans Light" w:eastAsia="Times New Roman" w:hAnsi="Open Sans Light" w:cs="Open Sans Light"/>
                <w:sz w:val="16"/>
                <w:szCs w:val="16"/>
                <w:lang w:eastAsia="it-IT"/>
              </w:rPr>
              <w:t>f</w:t>
            </w:r>
            <w:r w:rsidRPr="00417B84">
              <w:rPr>
                <w:rFonts w:ascii="Open Sans Light" w:eastAsia="Times New Roman" w:hAnsi="Open Sans Light" w:cs="Open Sans Light"/>
                <w:sz w:val="16"/>
                <w:szCs w:val="16"/>
                <w:lang w:eastAsia="it-IT"/>
              </w:rPr>
              <w:t>inanziamento</w:t>
            </w:r>
            <w:r w:rsidRPr="00417B84" w:rsidDel="007B0628">
              <w:rPr>
                <w:rFonts w:ascii="Open Sans Light" w:eastAsia="Times New Roman" w:hAnsi="Open Sans Light" w:cs="Open Sans Light"/>
                <w:sz w:val="16"/>
                <w:szCs w:val="16"/>
                <w:lang w:eastAsia="it-IT"/>
              </w:rPr>
              <w:t xml:space="preserve">, </w:t>
            </w:r>
            <w:proofErr w:type="spellStart"/>
            <w:r w:rsidRPr="00417B84" w:rsidDel="007B0628">
              <w:rPr>
                <w:rFonts w:ascii="Open Sans Light" w:eastAsia="Times New Roman" w:hAnsi="Open Sans Light" w:cs="Open Sans Light"/>
                <w:sz w:val="16"/>
                <w:szCs w:val="16"/>
                <w:lang w:eastAsia="it-IT"/>
              </w:rPr>
              <w:t>etc</w:t>
            </w:r>
            <w:proofErr w:type="spellEnd"/>
            <w:r w:rsidRPr="00417B84" w:rsidDel="007B0628">
              <w:rPr>
                <w:rFonts w:ascii="Open Sans Light" w:eastAsia="Times New Roman" w:hAnsi="Open Sans Light" w:cs="Open Sans Light"/>
                <w:sz w:val="16"/>
                <w:szCs w:val="16"/>
                <w:lang w:eastAsia="it-IT"/>
              </w:rPr>
              <w:t xml:space="preserve">…) ai fini della compilazione della CL </w:t>
            </w:r>
            <w:r w:rsidR="00E52D04" w:rsidRPr="00417B84">
              <w:rPr>
                <w:rFonts w:ascii="Open Sans Light" w:eastAsia="Times New Roman" w:hAnsi="Open Sans Light" w:cs="Open Sans Light"/>
                <w:sz w:val="16"/>
                <w:szCs w:val="16"/>
                <w:lang w:eastAsia="it-IT"/>
              </w:rPr>
              <w:t>v</w:t>
            </w:r>
            <w:r w:rsidRPr="00417B84">
              <w:rPr>
                <w:rFonts w:ascii="Open Sans Light" w:eastAsia="Times New Roman" w:hAnsi="Open Sans Light" w:cs="Open Sans Light"/>
                <w:sz w:val="16"/>
                <w:szCs w:val="16"/>
                <w:lang w:eastAsia="it-IT"/>
              </w:rPr>
              <w:t xml:space="preserve">erifiche </w:t>
            </w:r>
            <w:r w:rsidR="00E52D04" w:rsidRPr="00417B84">
              <w:rPr>
                <w:rFonts w:ascii="Open Sans Light" w:eastAsia="Times New Roman" w:hAnsi="Open Sans Light" w:cs="Open Sans Light"/>
                <w:sz w:val="16"/>
                <w:szCs w:val="16"/>
                <w:lang w:eastAsia="it-IT"/>
              </w:rPr>
              <w:t>f</w:t>
            </w:r>
            <w:r w:rsidRPr="00417B84">
              <w:rPr>
                <w:rFonts w:ascii="Open Sans Light" w:eastAsia="Times New Roman" w:hAnsi="Open Sans Light" w:cs="Open Sans Light"/>
                <w:sz w:val="16"/>
                <w:szCs w:val="16"/>
                <w:lang w:eastAsia="it-IT"/>
              </w:rPr>
              <w:t>ormali</w:t>
            </w:r>
            <w:r w:rsidR="00E52D04" w:rsidRPr="00417B84">
              <w:rPr>
                <w:rFonts w:ascii="Open Sans Light" w:eastAsia="Times New Roman" w:hAnsi="Open Sans Light" w:cs="Open Sans Light"/>
                <w:sz w:val="16"/>
                <w:szCs w:val="16"/>
                <w:lang w:eastAsia="it-IT"/>
              </w:rPr>
              <w:t>.</w:t>
            </w:r>
          </w:p>
        </w:tc>
      </w:tr>
      <w:tr w:rsidR="0051228C" w:rsidRPr="00E52E53" w14:paraId="044368F8" w14:textId="77777777" w:rsidTr="00417B84">
        <w:trPr>
          <w:trHeight w:val="1597"/>
        </w:trPr>
        <w:tc>
          <w:tcPr>
            <w:tcW w:w="1333" w:type="dxa"/>
            <w:vMerge/>
            <w:vAlign w:val="center"/>
            <w:hideMark/>
          </w:tcPr>
          <w:p w14:paraId="458EA543" w14:textId="77777777" w:rsidR="0051228C" w:rsidRPr="00417B84" w:rsidRDefault="0051228C" w:rsidP="0043216D">
            <w:pPr>
              <w:spacing w:after="0" w:line="312" w:lineRule="auto"/>
              <w:rPr>
                <w:rFonts w:ascii="Open Sans Light" w:eastAsia="Times New Roman" w:hAnsi="Open Sans Light" w:cs="Open Sans Light"/>
                <w:b/>
                <w:bCs/>
                <w:i/>
                <w:iCs/>
                <w:sz w:val="16"/>
                <w:szCs w:val="16"/>
                <w:lang w:eastAsia="it-IT"/>
              </w:rPr>
            </w:pPr>
          </w:p>
        </w:tc>
        <w:tc>
          <w:tcPr>
            <w:tcW w:w="1750" w:type="dxa"/>
            <w:vMerge w:val="restart"/>
            <w:shd w:val="clear" w:color="auto" w:fill="auto"/>
            <w:vAlign w:val="center"/>
            <w:hideMark/>
          </w:tcPr>
          <w:p w14:paraId="0C66DC60" w14:textId="77777777" w:rsidR="0051228C" w:rsidRPr="00417B84" w:rsidRDefault="0051228C" w:rsidP="0043216D">
            <w:pPr>
              <w:spacing w:after="0" w:line="312" w:lineRule="auto"/>
              <w:jc w:val="center"/>
              <w:rPr>
                <w:rFonts w:ascii="Open Sans Light" w:eastAsia="Times New Roman" w:hAnsi="Open Sans Light" w:cs="Open Sans Light"/>
                <w:b/>
                <w:bCs/>
                <w:sz w:val="16"/>
                <w:szCs w:val="16"/>
                <w:lang w:eastAsia="it-IT"/>
              </w:rPr>
            </w:pPr>
            <w:r w:rsidRPr="00417B84">
              <w:rPr>
                <w:rFonts w:ascii="Open Sans Light" w:eastAsia="Times New Roman" w:hAnsi="Open Sans Light" w:cs="Open Sans Light"/>
                <w:b/>
                <w:bCs/>
                <w:sz w:val="16"/>
                <w:szCs w:val="16"/>
                <w:lang w:eastAsia="it-IT"/>
              </w:rPr>
              <w:t>DOCUMENTAZIONE GIUSTIFICATIVA DI PAGAMENTO</w:t>
            </w:r>
          </w:p>
        </w:tc>
        <w:tc>
          <w:tcPr>
            <w:tcW w:w="1934" w:type="dxa"/>
            <w:shd w:val="clear" w:color="auto" w:fill="auto"/>
            <w:vAlign w:val="center"/>
            <w:hideMark/>
          </w:tcPr>
          <w:p w14:paraId="61210AF7" w14:textId="6FA64476" w:rsidR="0051228C" w:rsidRPr="00417B84" w:rsidRDefault="0051228C" w:rsidP="0043216D">
            <w:pPr>
              <w:spacing w:after="0" w:line="312" w:lineRule="auto"/>
              <w:jc w:val="center"/>
              <w:rPr>
                <w:rFonts w:ascii="Open Sans Light" w:eastAsia="Times New Roman" w:hAnsi="Open Sans Light" w:cs="Open Sans Light"/>
                <w:b/>
                <w:bCs/>
                <w:sz w:val="16"/>
                <w:szCs w:val="16"/>
                <w:lang w:eastAsia="it-IT"/>
              </w:rPr>
            </w:pPr>
            <w:r w:rsidRPr="00417B84">
              <w:rPr>
                <w:rFonts w:ascii="Open Sans Light" w:eastAsia="Times New Roman" w:hAnsi="Open Sans Light" w:cs="Open Sans Light"/>
                <w:b/>
                <w:bCs/>
                <w:sz w:val="16"/>
                <w:szCs w:val="16"/>
                <w:lang w:eastAsia="it-IT"/>
              </w:rPr>
              <w:t>MANDATI DI PAGAMENTO</w:t>
            </w:r>
            <w:r w:rsidRPr="00417B84">
              <w:rPr>
                <w:rFonts w:ascii="Open Sans Light" w:eastAsia="Times New Roman" w:hAnsi="Open Sans Light" w:cs="Open Sans Light"/>
                <w:b/>
                <w:bCs/>
                <w:sz w:val="16"/>
                <w:szCs w:val="16"/>
                <w:lang w:eastAsia="it-IT"/>
              </w:rPr>
              <w:br/>
            </w:r>
            <w:r w:rsidRPr="00417B84">
              <w:rPr>
                <w:rFonts w:ascii="Open Sans Light" w:eastAsia="Times New Roman" w:hAnsi="Open Sans Light" w:cs="Open Sans Light"/>
                <w:b/>
                <w:bCs/>
                <w:i/>
                <w:iCs/>
                <w:sz w:val="16"/>
                <w:szCs w:val="16"/>
                <w:lang w:eastAsia="it-IT"/>
              </w:rPr>
              <w:t>(Nel caso di beneficiario di natura pubblica o assimilabile)</w:t>
            </w:r>
          </w:p>
        </w:tc>
        <w:tc>
          <w:tcPr>
            <w:tcW w:w="4677" w:type="dxa"/>
            <w:shd w:val="clear" w:color="auto" w:fill="auto"/>
            <w:vAlign w:val="center"/>
            <w:hideMark/>
          </w:tcPr>
          <w:p w14:paraId="4BAE997F" w14:textId="17EF0A4D" w:rsidR="0051228C" w:rsidRPr="00417B84" w:rsidRDefault="0051228C" w:rsidP="0043216D">
            <w:pPr>
              <w:spacing w:after="0" w:line="312" w:lineRule="auto"/>
              <w:rPr>
                <w:rFonts w:ascii="Open Sans Light" w:eastAsia="Times New Roman" w:hAnsi="Open Sans Light" w:cs="Open Sans Light"/>
                <w:sz w:val="16"/>
                <w:szCs w:val="16"/>
                <w:lang w:eastAsia="it-IT"/>
              </w:rPr>
            </w:pPr>
            <w:r w:rsidRPr="00417B84">
              <w:rPr>
                <w:rFonts w:ascii="Open Sans Light" w:eastAsia="Times New Roman" w:hAnsi="Open Sans Light" w:cs="Open Sans Light"/>
                <w:sz w:val="16"/>
                <w:szCs w:val="16"/>
                <w:lang w:eastAsia="it-IT"/>
              </w:rPr>
              <w:t xml:space="preserve">Verifica dei mandati di pagamento. </w:t>
            </w:r>
          </w:p>
        </w:tc>
      </w:tr>
      <w:tr w:rsidR="0051228C" w:rsidRPr="00E52E53" w14:paraId="5069D2F2" w14:textId="77777777" w:rsidTr="00543688">
        <w:trPr>
          <w:trHeight w:val="450"/>
        </w:trPr>
        <w:tc>
          <w:tcPr>
            <w:tcW w:w="1333" w:type="dxa"/>
            <w:vMerge/>
            <w:vAlign w:val="center"/>
            <w:hideMark/>
          </w:tcPr>
          <w:p w14:paraId="291E9EAE" w14:textId="77777777" w:rsidR="0051228C" w:rsidRPr="00417B84" w:rsidRDefault="0051228C" w:rsidP="0043216D">
            <w:pPr>
              <w:spacing w:after="0" w:line="312" w:lineRule="auto"/>
              <w:rPr>
                <w:rFonts w:ascii="Open Sans Light" w:eastAsia="Times New Roman" w:hAnsi="Open Sans Light" w:cs="Open Sans Light"/>
                <w:b/>
                <w:bCs/>
                <w:i/>
                <w:iCs/>
                <w:sz w:val="16"/>
                <w:szCs w:val="16"/>
                <w:lang w:eastAsia="it-IT"/>
              </w:rPr>
            </w:pPr>
          </w:p>
        </w:tc>
        <w:tc>
          <w:tcPr>
            <w:tcW w:w="1750" w:type="dxa"/>
            <w:vMerge/>
            <w:vAlign w:val="center"/>
            <w:hideMark/>
          </w:tcPr>
          <w:p w14:paraId="16BA2F9D" w14:textId="77777777" w:rsidR="0051228C" w:rsidRPr="00417B84" w:rsidRDefault="0051228C" w:rsidP="0043216D">
            <w:pPr>
              <w:spacing w:after="0" w:line="312" w:lineRule="auto"/>
              <w:rPr>
                <w:rFonts w:ascii="Open Sans Light" w:eastAsia="Times New Roman" w:hAnsi="Open Sans Light" w:cs="Open Sans Light"/>
                <w:b/>
                <w:bCs/>
                <w:sz w:val="16"/>
                <w:szCs w:val="16"/>
                <w:lang w:eastAsia="it-IT"/>
              </w:rPr>
            </w:pPr>
          </w:p>
        </w:tc>
        <w:tc>
          <w:tcPr>
            <w:tcW w:w="1934" w:type="dxa"/>
            <w:vMerge w:val="restart"/>
            <w:shd w:val="clear" w:color="auto" w:fill="auto"/>
            <w:vAlign w:val="center"/>
            <w:hideMark/>
          </w:tcPr>
          <w:p w14:paraId="7FC14890" w14:textId="77777777" w:rsidR="0051228C" w:rsidRPr="00417B84" w:rsidRDefault="0051228C" w:rsidP="0043216D">
            <w:pPr>
              <w:spacing w:after="0" w:line="312" w:lineRule="auto"/>
              <w:jc w:val="center"/>
              <w:rPr>
                <w:rFonts w:ascii="Open Sans Light" w:eastAsia="Times New Roman" w:hAnsi="Open Sans Light" w:cs="Open Sans Light"/>
                <w:b/>
                <w:bCs/>
                <w:sz w:val="16"/>
                <w:szCs w:val="16"/>
                <w:lang w:eastAsia="it-IT"/>
              </w:rPr>
            </w:pPr>
            <w:r w:rsidRPr="00417B84">
              <w:rPr>
                <w:rFonts w:ascii="Open Sans Light" w:eastAsia="Times New Roman" w:hAnsi="Open Sans Light" w:cs="Open Sans Light"/>
                <w:b/>
                <w:bCs/>
                <w:sz w:val="16"/>
                <w:szCs w:val="16"/>
                <w:lang w:eastAsia="it-IT"/>
              </w:rPr>
              <w:t>QUIETANZE DI PAGAMENTO</w:t>
            </w:r>
          </w:p>
        </w:tc>
        <w:tc>
          <w:tcPr>
            <w:tcW w:w="4677" w:type="dxa"/>
            <w:vMerge w:val="restart"/>
            <w:shd w:val="clear" w:color="auto" w:fill="auto"/>
            <w:vAlign w:val="center"/>
            <w:hideMark/>
          </w:tcPr>
          <w:p w14:paraId="3509B4CC" w14:textId="21059A81" w:rsidR="0051228C" w:rsidRPr="00417B84" w:rsidRDefault="0051228C" w:rsidP="00845EC4">
            <w:pPr>
              <w:spacing w:after="0" w:line="312" w:lineRule="auto"/>
              <w:jc w:val="both"/>
              <w:rPr>
                <w:rFonts w:ascii="Open Sans Light" w:eastAsia="Times New Roman" w:hAnsi="Open Sans Light" w:cs="Open Sans Light"/>
                <w:sz w:val="16"/>
                <w:szCs w:val="16"/>
                <w:lang w:eastAsia="it-IT"/>
              </w:rPr>
            </w:pPr>
            <w:r w:rsidRPr="00417B84">
              <w:rPr>
                <w:rFonts w:ascii="Open Sans Light" w:eastAsia="Times New Roman" w:hAnsi="Open Sans Light" w:cs="Open Sans Light"/>
                <w:sz w:val="16"/>
                <w:szCs w:val="16"/>
                <w:lang w:eastAsia="it-IT"/>
              </w:rPr>
              <w:t xml:space="preserve">Verifica delle reversali/distinte di pagamento o dell’estratto conto dal quale si evinca l'importo del corrispettivo accreditato ed il nominativo del </w:t>
            </w:r>
            <w:r w:rsidRPr="00417B84" w:rsidDel="00907EA3">
              <w:rPr>
                <w:rFonts w:ascii="Open Sans Light" w:eastAsia="Times New Roman" w:hAnsi="Open Sans Light" w:cs="Open Sans Light"/>
                <w:sz w:val="16"/>
                <w:szCs w:val="16"/>
                <w:lang w:eastAsia="it-IT"/>
              </w:rPr>
              <w:t>percipiente</w:t>
            </w:r>
          </w:p>
        </w:tc>
      </w:tr>
      <w:tr w:rsidR="0051228C" w:rsidRPr="00E52E53" w14:paraId="679ACD27" w14:textId="77777777" w:rsidTr="00543688">
        <w:trPr>
          <w:trHeight w:val="450"/>
        </w:trPr>
        <w:tc>
          <w:tcPr>
            <w:tcW w:w="1333" w:type="dxa"/>
            <w:vMerge/>
            <w:vAlign w:val="center"/>
            <w:hideMark/>
          </w:tcPr>
          <w:p w14:paraId="06CE69C8" w14:textId="77777777" w:rsidR="0051228C" w:rsidRPr="00417B84" w:rsidRDefault="0051228C" w:rsidP="0043216D">
            <w:pPr>
              <w:spacing w:after="0" w:line="312" w:lineRule="auto"/>
              <w:rPr>
                <w:rFonts w:ascii="Open Sans Light" w:eastAsia="Times New Roman" w:hAnsi="Open Sans Light" w:cs="Open Sans Light"/>
                <w:b/>
                <w:bCs/>
                <w:i/>
                <w:iCs/>
                <w:sz w:val="16"/>
                <w:szCs w:val="16"/>
                <w:lang w:eastAsia="it-IT"/>
              </w:rPr>
            </w:pPr>
          </w:p>
        </w:tc>
        <w:tc>
          <w:tcPr>
            <w:tcW w:w="1750" w:type="dxa"/>
            <w:vMerge/>
            <w:vAlign w:val="center"/>
            <w:hideMark/>
          </w:tcPr>
          <w:p w14:paraId="37BCC54B" w14:textId="77777777" w:rsidR="0051228C" w:rsidRPr="00417B84" w:rsidRDefault="0051228C" w:rsidP="0043216D">
            <w:pPr>
              <w:spacing w:after="0" w:line="312" w:lineRule="auto"/>
              <w:rPr>
                <w:rFonts w:ascii="Open Sans Light" w:eastAsia="Times New Roman" w:hAnsi="Open Sans Light" w:cs="Open Sans Light"/>
                <w:b/>
                <w:bCs/>
                <w:sz w:val="16"/>
                <w:szCs w:val="16"/>
                <w:lang w:eastAsia="it-IT"/>
              </w:rPr>
            </w:pPr>
          </w:p>
        </w:tc>
        <w:tc>
          <w:tcPr>
            <w:tcW w:w="1934" w:type="dxa"/>
            <w:vMerge/>
            <w:vAlign w:val="center"/>
            <w:hideMark/>
          </w:tcPr>
          <w:p w14:paraId="5FE9AB75" w14:textId="77777777" w:rsidR="0051228C" w:rsidRPr="00417B84" w:rsidRDefault="0051228C" w:rsidP="0043216D">
            <w:pPr>
              <w:spacing w:after="0" w:line="312" w:lineRule="auto"/>
              <w:rPr>
                <w:rFonts w:ascii="Open Sans Light" w:eastAsia="Times New Roman" w:hAnsi="Open Sans Light" w:cs="Open Sans Light"/>
                <w:b/>
                <w:bCs/>
                <w:sz w:val="16"/>
                <w:szCs w:val="16"/>
                <w:lang w:eastAsia="it-IT"/>
              </w:rPr>
            </w:pPr>
          </w:p>
        </w:tc>
        <w:tc>
          <w:tcPr>
            <w:tcW w:w="4677" w:type="dxa"/>
            <w:vMerge/>
            <w:vAlign w:val="center"/>
            <w:hideMark/>
          </w:tcPr>
          <w:p w14:paraId="22637FD9" w14:textId="77777777" w:rsidR="0051228C" w:rsidRPr="00417B84" w:rsidRDefault="0051228C" w:rsidP="00845EC4">
            <w:pPr>
              <w:spacing w:after="0" w:line="312" w:lineRule="auto"/>
              <w:jc w:val="both"/>
              <w:rPr>
                <w:rFonts w:ascii="Open Sans Light" w:eastAsia="Times New Roman" w:hAnsi="Open Sans Light" w:cs="Open Sans Light"/>
                <w:sz w:val="16"/>
                <w:szCs w:val="16"/>
                <w:lang w:eastAsia="it-IT"/>
              </w:rPr>
            </w:pPr>
          </w:p>
        </w:tc>
      </w:tr>
      <w:tr w:rsidR="0051228C" w:rsidRPr="00E52E53" w14:paraId="3C1768D0" w14:textId="77777777" w:rsidTr="009A7AE3">
        <w:trPr>
          <w:trHeight w:val="450"/>
        </w:trPr>
        <w:tc>
          <w:tcPr>
            <w:tcW w:w="1333" w:type="dxa"/>
            <w:vMerge/>
            <w:vAlign w:val="center"/>
            <w:hideMark/>
          </w:tcPr>
          <w:p w14:paraId="38BD3E44" w14:textId="77777777" w:rsidR="0051228C" w:rsidRPr="00417B84" w:rsidRDefault="0051228C" w:rsidP="0043216D">
            <w:pPr>
              <w:spacing w:after="0" w:line="312" w:lineRule="auto"/>
              <w:rPr>
                <w:rFonts w:ascii="Open Sans Light" w:eastAsia="Times New Roman" w:hAnsi="Open Sans Light" w:cs="Open Sans Light"/>
                <w:b/>
                <w:bCs/>
                <w:i/>
                <w:iCs/>
                <w:sz w:val="16"/>
                <w:szCs w:val="16"/>
                <w:lang w:eastAsia="it-IT"/>
              </w:rPr>
            </w:pPr>
          </w:p>
        </w:tc>
        <w:tc>
          <w:tcPr>
            <w:tcW w:w="1750" w:type="dxa"/>
            <w:vMerge/>
            <w:vAlign w:val="center"/>
            <w:hideMark/>
          </w:tcPr>
          <w:p w14:paraId="4F0A7C29" w14:textId="77777777" w:rsidR="0051228C" w:rsidRPr="00417B84" w:rsidRDefault="0051228C" w:rsidP="0043216D">
            <w:pPr>
              <w:spacing w:after="0" w:line="312" w:lineRule="auto"/>
              <w:rPr>
                <w:rFonts w:ascii="Open Sans Light" w:eastAsia="Times New Roman" w:hAnsi="Open Sans Light" w:cs="Open Sans Light"/>
                <w:b/>
                <w:bCs/>
                <w:sz w:val="16"/>
                <w:szCs w:val="16"/>
                <w:lang w:eastAsia="it-IT"/>
              </w:rPr>
            </w:pPr>
          </w:p>
        </w:tc>
        <w:tc>
          <w:tcPr>
            <w:tcW w:w="1934" w:type="dxa"/>
            <w:vMerge/>
            <w:vAlign w:val="center"/>
            <w:hideMark/>
          </w:tcPr>
          <w:p w14:paraId="604A1958" w14:textId="77777777" w:rsidR="0051228C" w:rsidRPr="00417B84" w:rsidRDefault="0051228C" w:rsidP="0043216D">
            <w:pPr>
              <w:spacing w:after="0" w:line="312" w:lineRule="auto"/>
              <w:rPr>
                <w:rFonts w:ascii="Open Sans Light" w:eastAsia="Times New Roman" w:hAnsi="Open Sans Light" w:cs="Open Sans Light"/>
                <w:b/>
                <w:bCs/>
                <w:sz w:val="16"/>
                <w:szCs w:val="16"/>
                <w:lang w:eastAsia="it-IT"/>
              </w:rPr>
            </w:pPr>
          </w:p>
        </w:tc>
        <w:tc>
          <w:tcPr>
            <w:tcW w:w="4677" w:type="dxa"/>
            <w:vMerge/>
            <w:vAlign w:val="center"/>
            <w:hideMark/>
          </w:tcPr>
          <w:p w14:paraId="15BB26C1" w14:textId="77777777" w:rsidR="0051228C" w:rsidRPr="00417B84" w:rsidRDefault="0051228C" w:rsidP="00845EC4">
            <w:pPr>
              <w:spacing w:after="0" w:line="312" w:lineRule="auto"/>
              <w:jc w:val="both"/>
              <w:rPr>
                <w:rFonts w:ascii="Open Sans Light" w:eastAsia="Times New Roman" w:hAnsi="Open Sans Light" w:cs="Open Sans Light"/>
                <w:sz w:val="16"/>
                <w:szCs w:val="16"/>
                <w:lang w:eastAsia="it-IT"/>
              </w:rPr>
            </w:pPr>
          </w:p>
        </w:tc>
      </w:tr>
      <w:tr w:rsidR="0051228C" w:rsidRPr="00E52E53" w14:paraId="3017F3C6" w14:textId="77777777" w:rsidTr="00417B84">
        <w:trPr>
          <w:trHeight w:val="1410"/>
        </w:trPr>
        <w:tc>
          <w:tcPr>
            <w:tcW w:w="1333" w:type="dxa"/>
            <w:vMerge/>
            <w:vAlign w:val="center"/>
            <w:hideMark/>
          </w:tcPr>
          <w:p w14:paraId="42EEF225" w14:textId="77777777" w:rsidR="0051228C" w:rsidRPr="00417B84" w:rsidRDefault="0051228C" w:rsidP="0043216D">
            <w:pPr>
              <w:spacing w:after="0" w:line="312" w:lineRule="auto"/>
              <w:rPr>
                <w:rFonts w:ascii="Open Sans Light" w:eastAsia="Times New Roman" w:hAnsi="Open Sans Light" w:cs="Open Sans Light"/>
                <w:b/>
                <w:bCs/>
                <w:i/>
                <w:iCs/>
                <w:sz w:val="16"/>
                <w:szCs w:val="16"/>
                <w:lang w:eastAsia="it-IT"/>
              </w:rPr>
            </w:pPr>
          </w:p>
        </w:tc>
        <w:tc>
          <w:tcPr>
            <w:tcW w:w="1750" w:type="dxa"/>
            <w:vMerge/>
            <w:vAlign w:val="center"/>
            <w:hideMark/>
          </w:tcPr>
          <w:p w14:paraId="63CC4563" w14:textId="77777777" w:rsidR="0051228C" w:rsidRPr="00417B84" w:rsidRDefault="0051228C" w:rsidP="0043216D">
            <w:pPr>
              <w:spacing w:after="0" w:line="312" w:lineRule="auto"/>
              <w:rPr>
                <w:rFonts w:ascii="Open Sans Light" w:eastAsia="Times New Roman" w:hAnsi="Open Sans Light" w:cs="Open Sans Light"/>
                <w:b/>
                <w:bCs/>
                <w:sz w:val="16"/>
                <w:szCs w:val="16"/>
                <w:lang w:eastAsia="it-IT"/>
              </w:rPr>
            </w:pPr>
          </w:p>
        </w:tc>
        <w:tc>
          <w:tcPr>
            <w:tcW w:w="1934" w:type="dxa"/>
            <w:vMerge/>
            <w:vAlign w:val="center"/>
            <w:hideMark/>
          </w:tcPr>
          <w:p w14:paraId="2E8EDFE7" w14:textId="77777777" w:rsidR="0051228C" w:rsidRPr="00417B84" w:rsidRDefault="0051228C" w:rsidP="0043216D">
            <w:pPr>
              <w:spacing w:after="0" w:line="312" w:lineRule="auto"/>
              <w:rPr>
                <w:rFonts w:ascii="Open Sans Light" w:eastAsia="Times New Roman" w:hAnsi="Open Sans Light" w:cs="Open Sans Light"/>
                <w:b/>
                <w:bCs/>
                <w:sz w:val="16"/>
                <w:szCs w:val="16"/>
                <w:lang w:eastAsia="it-IT"/>
              </w:rPr>
            </w:pPr>
          </w:p>
        </w:tc>
        <w:tc>
          <w:tcPr>
            <w:tcW w:w="4677" w:type="dxa"/>
            <w:shd w:val="clear" w:color="auto" w:fill="auto"/>
            <w:vAlign w:val="center"/>
            <w:hideMark/>
          </w:tcPr>
          <w:p w14:paraId="3A305AD7" w14:textId="0ADC26AB" w:rsidR="0051228C" w:rsidRPr="00417B84" w:rsidRDefault="0051228C" w:rsidP="00845EC4">
            <w:pPr>
              <w:spacing w:after="0" w:line="312" w:lineRule="auto"/>
              <w:jc w:val="both"/>
              <w:rPr>
                <w:rFonts w:ascii="Open Sans Light" w:eastAsia="Times New Roman" w:hAnsi="Open Sans Light" w:cs="Open Sans Light"/>
                <w:sz w:val="16"/>
                <w:szCs w:val="16"/>
                <w:lang w:eastAsia="it-IT"/>
              </w:rPr>
            </w:pPr>
            <w:r w:rsidRPr="00417B84">
              <w:rPr>
                <w:rFonts w:ascii="Open Sans Light" w:eastAsia="Times New Roman" w:hAnsi="Open Sans Light" w:cs="Open Sans Light"/>
                <w:sz w:val="16"/>
                <w:szCs w:val="16"/>
                <w:lang w:eastAsia="it-IT"/>
              </w:rPr>
              <w:t xml:space="preserve">Verifica del </w:t>
            </w:r>
            <w:r w:rsidR="00E52D04" w:rsidRPr="00417B84">
              <w:rPr>
                <w:rFonts w:ascii="Open Sans Light" w:eastAsia="Times New Roman" w:hAnsi="Open Sans Light" w:cs="Open Sans Light"/>
                <w:sz w:val="16"/>
                <w:szCs w:val="16"/>
                <w:lang w:eastAsia="it-IT"/>
              </w:rPr>
              <w:t>m</w:t>
            </w:r>
            <w:r w:rsidRPr="00417B84">
              <w:rPr>
                <w:rFonts w:ascii="Open Sans Light" w:eastAsia="Times New Roman" w:hAnsi="Open Sans Light" w:cs="Open Sans Light"/>
                <w:sz w:val="16"/>
                <w:szCs w:val="16"/>
                <w:lang w:eastAsia="it-IT"/>
              </w:rPr>
              <w:t xml:space="preserve">odello F24 che attesti l'avvenuto pagamento dell'IVA non recuperabile nonché altre imposte, tasse e contributi. Nel caso di F24 cumulativo, il Soggetto </w:t>
            </w:r>
            <w:r w:rsidR="00E52D04" w:rsidRPr="00417B84">
              <w:rPr>
                <w:rFonts w:ascii="Open Sans Light" w:eastAsia="Times New Roman" w:hAnsi="Open Sans Light" w:cs="Open Sans Light"/>
                <w:sz w:val="16"/>
                <w:szCs w:val="16"/>
                <w:lang w:eastAsia="it-IT"/>
              </w:rPr>
              <w:t>a</w:t>
            </w:r>
            <w:r w:rsidRPr="00417B84">
              <w:rPr>
                <w:rFonts w:ascii="Open Sans Light" w:eastAsia="Times New Roman" w:hAnsi="Open Sans Light" w:cs="Open Sans Light"/>
                <w:sz w:val="16"/>
                <w:szCs w:val="16"/>
                <w:lang w:eastAsia="it-IT"/>
              </w:rPr>
              <w:t>ttuatore dovrà predisporre un’apposita DSAN che dia evidenza degli importi rendicontati e i relativi codici tributo.</w:t>
            </w:r>
          </w:p>
        </w:tc>
      </w:tr>
      <w:tr w:rsidR="0051228C" w:rsidRPr="00E52E53" w14:paraId="575D8576" w14:textId="77777777" w:rsidTr="00543688">
        <w:trPr>
          <w:trHeight w:val="828"/>
        </w:trPr>
        <w:tc>
          <w:tcPr>
            <w:tcW w:w="1333" w:type="dxa"/>
            <w:vMerge/>
            <w:vAlign w:val="center"/>
            <w:hideMark/>
          </w:tcPr>
          <w:p w14:paraId="21EFBB16" w14:textId="77777777" w:rsidR="0051228C" w:rsidRPr="00417B84" w:rsidRDefault="0051228C" w:rsidP="0043216D">
            <w:pPr>
              <w:spacing w:after="0" w:line="312" w:lineRule="auto"/>
              <w:rPr>
                <w:rFonts w:ascii="Open Sans Light" w:eastAsia="Times New Roman" w:hAnsi="Open Sans Light" w:cs="Open Sans Light"/>
                <w:b/>
                <w:bCs/>
                <w:i/>
                <w:iCs/>
                <w:sz w:val="16"/>
                <w:szCs w:val="16"/>
                <w:lang w:eastAsia="it-IT"/>
              </w:rPr>
            </w:pPr>
          </w:p>
        </w:tc>
        <w:tc>
          <w:tcPr>
            <w:tcW w:w="1750" w:type="dxa"/>
            <w:vMerge/>
            <w:vAlign w:val="center"/>
            <w:hideMark/>
          </w:tcPr>
          <w:p w14:paraId="04E911C3" w14:textId="77777777" w:rsidR="0051228C" w:rsidRPr="00417B84" w:rsidRDefault="0051228C" w:rsidP="0043216D">
            <w:pPr>
              <w:spacing w:after="0" w:line="312" w:lineRule="auto"/>
              <w:rPr>
                <w:rFonts w:ascii="Open Sans Light" w:eastAsia="Times New Roman" w:hAnsi="Open Sans Light" w:cs="Open Sans Light"/>
                <w:b/>
                <w:bCs/>
                <w:sz w:val="16"/>
                <w:szCs w:val="16"/>
                <w:lang w:eastAsia="it-IT"/>
              </w:rPr>
            </w:pPr>
          </w:p>
        </w:tc>
        <w:tc>
          <w:tcPr>
            <w:tcW w:w="1934" w:type="dxa"/>
            <w:vMerge/>
            <w:vAlign w:val="center"/>
            <w:hideMark/>
          </w:tcPr>
          <w:p w14:paraId="7C5B265A" w14:textId="77777777" w:rsidR="0051228C" w:rsidRPr="00417B84" w:rsidRDefault="0051228C" w:rsidP="0043216D">
            <w:pPr>
              <w:spacing w:after="0" w:line="312" w:lineRule="auto"/>
              <w:rPr>
                <w:rFonts w:ascii="Open Sans Light" w:eastAsia="Times New Roman" w:hAnsi="Open Sans Light" w:cs="Open Sans Light"/>
                <w:b/>
                <w:bCs/>
                <w:sz w:val="16"/>
                <w:szCs w:val="16"/>
                <w:lang w:eastAsia="it-IT"/>
              </w:rPr>
            </w:pPr>
          </w:p>
        </w:tc>
        <w:tc>
          <w:tcPr>
            <w:tcW w:w="4677" w:type="dxa"/>
            <w:shd w:val="clear" w:color="auto" w:fill="auto"/>
            <w:vAlign w:val="center"/>
            <w:hideMark/>
          </w:tcPr>
          <w:p w14:paraId="4FDB3398" w14:textId="31F2CBDD" w:rsidR="0051228C" w:rsidRPr="00417B84" w:rsidRDefault="0051228C" w:rsidP="00845EC4">
            <w:pPr>
              <w:spacing w:after="0" w:line="312" w:lineRule="auto"/>
              <w:jc w:val="both"/>
              <w:rPr>
                <w:rFonts w:ascii="Open Sans Light" w:eastAsia="Times New Roman" w:hAnsi="Open Sans Light" w:cs="Open Sans Light"/>
                <w:sz w:val="16"/>
                <w:szCs w:val="16"/>
                <w:lang w:eastAsia="it-IT"/>
              </w:rPr>
            </w:pPr>
            <w:r w:rsidRPr="00417B84">
              <w:rPr>
                <w:rFonts w:ascii="Open Sans Light" w:eastAsia="Times New Roman" w:hAnsi="Open Sans Light" w:cs="Open Sans Light"/>
                <w:sz w:val="16"/>
                <w:szCs w:val="16"/>
                <w:lang w:eastAsia="it-IT"/>
              </w:rPr>
              <w:t xml:space="preserve">Verifica della corrispondenza dei documenti giustificativi di spesa con quanto riportato nella domanda di </w:t>
            </w:r>
            <w:r w:rsidR="00E52D04" w:rsidRPr="00417B84">
              <w:rPr>
                <w:rFonts w:ascii="Open Sans Light" w:eastAsia="Times New Roman" w:hAnsi="Open Sans Light" w:cs="Open Sans Light"/>
                <w:sz w:val="16"/>
                <w:szCs w:val="16"/>
                <w:lang w:eastAsia="it-IT"/>
              </w:rPr>
              <w:t>r</w:t>
            </w:r>
            <w:r w:rsidRPr="00417B84">
              <w:rPr>
                <w:rFonts w:ascii="Open Sans Light" w:eastAsia="Times New Roman" w:hAnsi="Open Sans Light" w:cs="Open Sans Light"/>
                <w:sz w:val="16"/>
                <w:szCs w:val="16"/>
                <w:lang w:eastAsia="it-IT"/>
              </w:rPr>
              <w:t xml:space="preserve">imborso trasmessa dal Soggetto </w:t>
            </w:r>
            <w:r w:rsidR="00E52D04" w:rsidRPr="00417B84">
              <w:rPr>
                <w:rFonts w:ascii="Open Sans Light" w:eastAsia="Times New Roman" w:hAnsi="Open Sans Light" w:cs="Open Sans Light"/>
                <w:sz w:val="16"/>
                <w:szCs w:val="16"/>
                <w:lang w:eastAsia="it-IT"/>
              </w:rPr>
              <w:t>a</w:t>
            </w:r>
            <w:r w:rsidRPr="00417B84">
              <w:rPr>
                <w:rFonts w:ascii="Open Sans Light" w:eastAsia="Times New Roman" w:hAnsi="Open Sans Light" w:cs="Open Sans Light"/>
                <w:sz w:val="16"/>
                <w:szCs w:val="16"/>
                <w:lang w:eastAsia="it-IT"/>
              </w:rPr>
              <w:t>ttuatore</w:t>
            </w:r>
            <w:r w:rsidR="00E52D04" w:rsidRPr="00417B84">
              <w:rPr>
                <w:rFonts w:ascii="Open Sans Light" w:eastAsia="Times New Roman" w:hAnsi="Open Sans Light" w:cs="Open Sans Light"/>
                <w:sz w:val="16"/>
                <w:szCs w:val="16"/>
                <w:lang w:eastAsia="it-IT"/>
              </w:rPr>
              <w:t>.</w:t>
            </w:r>
          </w:p>
        </w:tc>
      </w:tr>
    </w:tbl>
    <w:p w14:paraId="15821119" w14:textId="77777777" w:rsidR="003A38F5" w:rsidRDefault="003A38F5" w:rsidP="0043216D">
      <w:pPr>
        <w:spacing w:line="312" w:lineRule="auto"/>
        <w:jc w:val="both"/>
      </w:pPr>
    </w:p>
    <w:p w14:paraId="125E57A1" w14:textId="48547329" w:rsidR="00995394" w:rsidRDefault="00995394" w:rsidP="0043216D">
      <w:pPr>
        <w:spacing w:line="312" w:lineRule="auto"/>
      </w:pPr>
      <w:r>
        <w:br w:type="page"/>
      </w:r>
    </w:p>
    <w:p w14:paraId="1B7A43E3" w14:textId="047DFF94" w:rsidR="00995394" w:rsidRPr="003F3471" w:rsidRDefault="003372E2" w:rsidP="0043216D">
      <w:pPr>
        <w:spacing w:line="312" w:lineRule="auto"/>
        <w:jc w:val="both"/>
        <w:rPr>
          <w:rFonts w:ascii="Open Sans Light" w:eastAsia="Calibri Light" w:hAnsi="Open Sans Light" w:cs="Open Sans Light"/>
          <w:b/>
          <w:color w:val="244061"/>
          <w:sz w:val="28"/>
          <w:szCs w:val="28"/>
        </w:rPr>
      </w:pPr>
      <w:r w:rsidRPr="003F3471">
        <w:rPr>
          <w:rFonts w:ascii="Open Sans Light" w:eastAsia="Calibri Light" w:hAnsi="Open Sans Light" w:cs="Open Sans Light"/>
          <w:b/>
          <w:color w:val="244061"/>
          <w:sz w:val="28"/>
          <w:szCs w:val="28"/>
        </w:rPr>
        <w:lastRenderedPageBreak/>
        <w:t>COSTO DEL PERSONALE</w:t>
      </w:r>
    </w:p>
    <w:p w14:paraId="11FC3948" w14:textId="543C3FD5" w:rsidR="00E67A84" w:rsidRPr="00E67A84" w:rsidRDefault="00E67A84" w:rsidP="0043216D">
      <w:pPr>
        <w:spacing w:line="312" w:lineRule="auto"/>
        <w:jc w:val="both"/>
        <w:rPr>
          <w:rFonts w:ascii="Open Sans Light" w:hAnsi="Open Sans Light" w:cs="Open Sans Light"/>
          <w:sz w:val="20"/>
          <w:szCs w:val="20"/>
        </w:rPr>
      </w:pPr>
      <w:r w:rsidRPr="00E67A84">
        <w:rPr>
          <w:rFonts w:ascii="Open Sans Light" w:hAnsi="Open Sans Light" w:cs="Open Sans Light"/>
          <w:sz w:val="20"/>
          <w:szCs w:val="20"/>
        </w:rPr>
        <w:t xml:space="preserve">Le spese per l’utilizzo di personale interno del </w:t>
      </w:r>
      <w:r w:rsidR="0051228C">
        <w:rPr>
          <w:rFonts w:ascii="Open Sans Light" w:hAnsi="Open Sans Light" w:cs="Open Sans Light"/>
          <w:sz w:val="20"/>
          <w:szCs w:val="20"/>
        </w:rPr>
        <w:t>S</w:t>
      </w:r>
      <w:r w:rsidRPr="00E67A84">
        <w:rPr>
          <w:rFonts w:ascii="Open Sans Light" w:hAnsi="Open Sans Light" w:cs="Open Sans Light"/>
          <w:sz w:val="20"/>
          <w:szCs w:val="20"/>
        </w:rPr>
        <w:t xml:space="preserve">oggetto </w:t>
      </w:r>
      <w:r w:rsidR="009778FA">
        <w:rPr>
          <w:rFonts w:ascii="Open Sans Light" w:hAnsi="Open Sans Light" w:cs="Open Sans Light"/>
          <w:sz w:val="20"/>
          <w:szCs w:val="20"/>
        </w:rPr>
        <w:t>a</w:t>
      </w:r>
      <w:r w:rsidRPr="00E67A84">
        <w:rPr>
          <w:rFonts w:ascii="Open Sans Light" w:hAnsi="Open Sans Light" w:cs="Open Sans Light"/>
          <w:sz w:val="20"/>
          <w:szCs w:val="20"/>
        </w:rPr>
        <w:t xml:space="preserve">ttuatore </w:t>
      </w:r>
      <w:r w:rsidR="0051228C">
        <w:rPr>
          <w:rFonts w:ascii="Open Sans Light" w:hAnsi="Open Sans Light" w:cs="Open Sans Light"/>
          <w:sz w:val="20"/>
          <w:szCs w:val="20"/>
        </w:rPr>
        <w:t>sono ammissibil</w:t>
      </w:r>
      <w:r w:rsidR="007B2CFC">
        <w:rPr>
          <w:rFonts w:ascii="Open Sans Light" w:hAnsi="Open Sans Light" w:cs="Open Sans Light"/>
          <w:sz w:val="20"/>
          <w:szCs w:val="20"/>
        </w:rPr>
        <w:t>i</w:t>
      </w:r>
      <w:r w:rsidR="0051228C">
        <w:rPr>
          <w:rFonts w:ascii="Open Sans Light" w:hAnsi="Open Sans Light" w:cs="Open Sans Light"/>
          <w:sz w:val="20"/>
          <w:szCs w:val="20"/>
        </w:rPr>
        <w:t xml:space="preserve"> se riconducibili alla realizzazione del</w:t>
      </w:r>
      <w:r w:rsidRPr="00E67A84">
        <w:rPr>
          <w:rFonts w:ascii="Open Sans Light" w:hAnsi="Open Sans Light" w:cs="Open Sans Light"/>
          <w:sz w:val="20"/>
          <w:szCs w:val="20"/>
        </w:rPr>
        <w:t xml:space="preserve">l’operazione ammessa a finanziamento. </w:t>
      </w:r>
      <w:r w:rsidR="0051228C">
        <w:rPr>
          <w:rFonts w:ascii="Open Sans Light" w:hAnsi="Open Sans Light" w:cs="Open Sans Light"/>
          <w:sz w:val="20"/>
          <w:szCs w:val="20"/>
        </w:rPr>
        <w:t>L</w:t>
      </w:r>
      <w:r w:rsidRPr="00E67A84">
        <w:rPr>
          <w:rFonts w:ascii="Open Sans Light" w:hAnsi="Open Sans Light" w:cs="Open Sans Light"/>
          <w:sz w:val="20"/>
          <w:szCs w:val="20"/>
        </w:rPr>
        <w:t>e spese per l’utilizzo di personale interno possono essere suddivise nelle seguenti categorie:</w:t>
      </w:r>
    </w:p>
    <w:p w14:paraId="142E47B1" w14:textId="1A2F05C4" w:rsidR="00E67A84" w:rsidRPr="00E67A84" w:rsidRDefault="00E67A84" w:rsidP="0011069A">
      <w:pPr>
        <w:pStyle w:val="Paragrafoelenco"/>
        <w:numPr>
          <w:ilvl w:val="0"/>
          <w:numId w:val="7"/>
        </w:numPr>
        <w:spacing w:after="160" w:line="312" w:lineRule="auto"/>
        <w:ind w:left="714" w:hanging="430"/>
        <w:contextualSpacing w:val="0"/>
        <w:jc w:val="both"/>
        <w:rPr>
          <w:rFonts w:ascii="Open Sans Light" w:hAnsi="Open Sans Light" w:cs="Open Sans Light"/>
          <w:sz w:val="20"/>
          <w:szCs w:val="20"/>
        </w:rPr>
      </w:pPr>
      <w:r w:rsidRPr="00E67A84">
        <w:rPr>
          <w:rFonts w:ascii="Open Sans Light" w:hAnsi="Open Sans Light" w:cs="Open Sans Light"/>
          <w:sz w:val="20"/>
          <w:szCs w:val="20"/>
        </w:rPr>
        <w:t>personale assunto a tempo indeterminato;</w:t>
      </w:r>
    </w:p>
    <w:p w14:paraId="4E80FE2F" w14:textId="3BA87A00" w:rsidR="00E67A84" w:rsidRPr="00E67A84" w:rsidRDefault="00E67A84" w:rsidP="0011069A">
      <w:pPr>
        <w:pStyle w:val="Paragrafoelenco"/>
        <w:numPr>
          <w:ilvl w:val="0"/>
          <w:numId w:val="7"/>
        </w:numPr>
        <w:spacing w:after="160" w:line="312" w:lineRule="auto"/>
        <w:ind w:left="714" w:hanging="430"/>
        <w:contextualSpacing w:val="0"/>
        <w:jc w:val="both"/>
        <w:rPr>
          <w:rFonts w:ascii="Open Sans Light" w:hAnsi="Open Sans Light" w:cs="Open Sans Light"/>
          <w:sz w:val="20"/>
          <w:szCs w:val="20"/>
        </w:rPr>
      </w:pPr>
      <w:r w:rsidRPr="00E67A84">
        <w:rPr>
          <w:rFonts w:ascii="Open Sans Light" w:hAnsi="Open Sans Light" w:cs="Open Sans Light"/>
          <w:sz w:val="20"/>
          <w:szCs w:val="20"/>
        </w:rPr>
        <w:t>personale assunto a tempo determinato;</w:t>
      </w:r>
    </w:p>
    <w:p w14:paraId="6AD2C428" w14:textId="1581B320" w:rsidR="00995394" w:rsidRDefault="00E67A84" w:rsidP="0011069A">
      <w:pPr>
        <w:pStyle w:val="Paragrafoelenco"/>
        <w:numPr>
          <w:ilvl w:val="0"/>
          <w:numId w:val="7"/>
        </w:numPr>
        <w:spacing w:after="160" w:line="312" w:lineRule="auto"/>
        <w:ind w:left="714" w:hanging="430"/>
        <w:contextualSpacing w:val="0"/>
        <w:jc w:val="both"/>
        <w:rPr>
          <w:rFonts w:ascii="Open Sans Light" w:hAnsi="Open Sans Light" w:cs="Open Sans Light"/>
          <w:sz w:val="20"/>
          <w:szCs w:val="20"/>
        </w:rPr>
      </w:pPr>
      <w:r w:rsidRPr="00E67A84">
        <w:rPr>
          <w:rFonts w:ascii="Open Sans Light" w:hAnsi="Open Sans Light" w:cs="Open Sans Light"/>
          <w:sz w:val="20"/>
          <w:szCs w:val="20"/>
        </w:rPr>
        <w:t>personale assunto con contratto di lavoro parasubordinato, nelle forme previste dalla normativa pro-tempore.</w:t>
      </w:r>
    </w:p>
    <w:p w14:paraId="3D9AFE94" w14:textId="0F7C9940" w:rsidR="00E67A84" w:rsidRDefault="00E67A84" w:rsidP="0043216D">
      <w:pPr>
        <w:spacing w:line="312" w:lineRule="auto"/>
        <w:jc w:val="both"/>
        <w:rPr>
          <w:rFonts w:ascii="Open Sans Light" w:hAnsi="Open Sans Light" w:cs="Open Sans Light"/>
          <w:sz w:val="8"/>
          <w:szCs w:val="8"/>
        </w:rPr>
      </w:pPr>
    </w:p>
    <w:p w14:paraId="3A0FE5A5" w14:textId="5D10B6EA" w:rsidR="007B2CFC" w:rsidRPr="007B2CFC" w:rsidRDefault="007B2CFC" w:rsidP="0043216D">
      <w:pPr>
        <w:spacing w:line="312" w:lineRule="auto"/>
        <w:jc w:val="both"/>
        <w:rPr>
          <w:rFonts w:ascii="Open Sans Light" w:hAnsi="Open Sans Light" w:cs="Open Sans Light"/>
          <w:b/>
          <w:bCs/>
          <w:sz w:val="20"/>
          <w:szCs w:val="20"/>
        </w:rPr>
      </w:pPr>
      <w:r>
        <w:rPr>
          <w:rFonts w:ascii="Open Sans Light" w:hAnsi="Open Sans Light" w:cs="Open Sans Light"/>
          <w:b/>
          <w:bCs/>
          <w:sz w:val="20"/>
          <w:szCs w:val="20"/>
        </w:rPr>
        <w:t xml:space="preserve">Tabella </w:t>
      </w:r>
      <w:r w:rsidR="00A43DEA">
        <w:rPr>
          <w:rFonts w:ascii="Open Sans Light" w:hAnsi="Open Sans Light" w:cs="Open Sans Light"/>
          <w:b/>
          <w:bCs/>
          <w:sz w:val="20"/>
          <w:szCs w:val="20"/>
        </w:rPr>
        <w:t>3</w:t>
      </w:r>
      <w:r>
        <w:rPr>
          <w:rFonts w:ascii="Open Sans Light" w:hAnsi="Open Sans Light" w:cs="Open Sans Light"/>
          <w:b/>
          <w:bCs/>
          <w:sz w:val="20"/>
          <w:szCs w:val="20"/>
        </w:rPr>
        <w:t>: Spese ammissibili per investimenti i costi del personale</w:t>
      </w:r>
    </w:p>
    <w:tbl>
      <w:tblPr>
        <w:tblW w:w="9634" w:type="dxa"/>
        <w:tblBorders>
          <w:top w:val="single" w:sz="4" w:space="0" w:color="69C072"/>
          <w:left w:val="single" w:sz="4" w:space="0" w:color="69C072"/>
          <w:bottom w:val="single" w:sz="4" w:space="0" w:color="69C072"/>
          <w:right w:val="single" w:sz="4" w:space="0" w:color="69C072"/>
          <w:insideH w:val="single" w:sz="4" w:space="0" w:color="69C072"/>
          <w:insideV w:val="single" w:sz="4" w:space="0" w:color="69C072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261"/>
        <w:gridCol w:w="1750"/>
        <w:gridCol w:w="2513"/>
        <w:gridCol w:w="4110"/>
      </w:tblGrid>
      <w:tr w:rsidR="00AE2819" w:rsidRPr="00AE2819" w14:paraId="2D9F426F" w14:textId="77777777" w:rsidTr="00FF00A7">
        <w:trPr>
          <w:trHeight w:val="600"/>
        </w:trPr>
        <w:tc>
          <w:tcPr>
            <w:tcW w:w="1261" w:type="dxa"/>
            <w:shd w:val="clear" w:color="auto" w:fill="1F4E78"/>
            <w:vAlign w:val="center"/>
            <w:hideMark/>
          </w:tcPr>
          <w:p w14:paraId="05B74ACB" w14:textId="77777777" w:rsidR="00AE2819" w:rsidRPr="0011069A" w:rsidRDefault="00AE2819" w:rsidP="0043216D">
            <w:pPr>
              <w:spacing w:after="0" w:line="312" w:lineRule="auto"/>
              <w:jc w:val="center"/>
              <w:rPr>
                <w:rFonts w:ascii="Open Sans Light" w:eastAsia="Times New Roman" w:hAnsi="Open Sans Light" w:cs="Open Sans Light"/>
                <w:b/>
                <w:bCs/>
                <w:color w:val="FFFFFF" w:themeColor="background1"/>
                <w:sz w:val="16"/>
                <w:szCs w:val="16"/>
                <w:lang w:eastAsia="it-IT"/>
              </w:rPr>
            </w:pPr>
            <w:r w:rsidRPr="0011069A">
              <w:rPr>
                <w:rFonts w:ascii="Open Sans Light" w:eastAsia="Times New Roman" w:hAnsi="Open Sans Light" w:cs="Open Sans Light"/>
                <w:b/>
                <w:bCs/>
                <w:color w:val="FFFFFF" w:themeColor="background1"/>
                <w:sz w:val="16"/>
                <w:szCs w:val="16"/>
                <w:lang w:eastAsia="it-IT"/>
              </w:rPr>
              <w:t>TIPOLOGIA SPESA</w:t>
            </w:r>
          </w:p>
        </w:tc>
        <w:tc>
          <w:tcPr>
            <w:tcW w:w="1750" w:type="dxa"/>
            <w:shd w:val="clear" w:color="auto" w:fill="1F4E78"/>
            <w:noWrap/>
            <w:vAlign w:val="center"/>
            <w:hideMark/>
          </w:tcPr>
          <w:p w14:paraId="63BD0471" w14:textId="77777777" w:rsidR="00AE2819" w:rsidRPr="0011069A" w:rsidRDefault="00AE2819" w:rsidP="0043216D">
            <w:pPr>
              <w:spacing w:after="0" w:line="312" w:lineRule="auto"/>
              <w:jc w:val="center"/>
              <w:rPr>
                <w:rFonts w:ascii="Open Sans Light" w:eastAsia="Times New Roman" w:hAnsi="Open Sans Light" w:cs="Open Sans Light"/>
                <w:b/>
                <w:bCs/>
                <w:color w:val="FFFFFF" w:themeColor="background1"/>
                <w:sz w:val="16"/>
                <w:szCs w:val="16"/>
                <w:lang w:eastAsia="it-IT"/>
              </w:rPr>
            </w:pPr>
            <w:r w:rsidRPr="0011069A">
              <w:rPr>
                <w:rFonts w:ascii="Open Sans Light" w:eastAsia="Times New Roman" w:hAnsi="Open Sans Light" w:cs="Open Sans Light"/>
                <w:b/>
                <w:bCs/>
                <w:color w:val="FFFFFF" w:themeColor="background1"/>
                <w:sz w:val="16"/>
                <w:szCs w:val="16"/>
                <w:lang w:eastAsia="it-IT"/>
              </w:rPr>
              <w:t>TIPO DOCUMENTI</w:t>
            </w:r>
          </w:p>
        </w:tc>
        <w:tc>
          <w:tcPr>
            <w:tcW w:w="2513" w:type="dxa"/>
            <w:shd w:val="clear" w:color="auto" w:fill="1F4E78"/>
            <w:vAlign w:val="center"/>
            <w:hideMark/>
          </w:tcPr>
          <w:p w14:paraId="656053D1" w14:textId="77777777" w:rsidR="00AE2819" w:rsidRPr="0011069A" w:rsidRDefault="00AE2819" w:rsidP="0043216D">
            <w:pPr>
              <w:spacing w:after="0" w:line="312" w:lineRule="auto"/>
              <w:jc w:val="center"/>
              <w:rPr>
                <w:rFonts w:ascii="Open Sans Light" w:eastAsia="Times New Roman" w:hAnsi="Open Sans Light" w:cs="Open Sans Light"/>
                <w:b/>
                <w:bCs/>
                <w:color w:val="FFFFFF" w:themeColor="background1"/>
                <w:sz w:val="16"/>
                <w:szCs w:val="16"/>
                <w:lang w:eastAsia="it-IT"/>
              </w:rPr>
            </w:pPr>
            <w:r w:rsidRPr="0011069A">
              <w:rPr>
                <w:rFonts w:ascii="Open Sans Light" w:eastAsia="Times New Roman" w:hAnsi="Open Sans Light" w:cs="Open Sans Light"/>
                <w:b/>
                <w:bCs/>
                <w:color w:val="FFFFFF" w:themeColor="background1"/>
                <w:sz w:val="16"/>
                <w:szCs w:val="16"/>
                <w:lang w:eastAsia="it-IT"/>
              </w:rPr>
              <w:t>DOCUMENTAZIONE MINIMA DA TRASMETTERE IN ALLEGATO ALLA DOMANDA DI PAGAMENTO</w:t>
            </w:r>
          </w:p>
        </w:tc>
        <w:tc>
          <w:tcPr>
            <w:tcW w:w="4110" w:type="dxa"/>
            <w:shd w:val="clear" w:color="auto" w:fill="1F4E78"/>
            <w:vAlign w:val="center"/>
            <w:hideMark/>
          </w:tcPr>
          <w:p w14:paraId="3B7C60ED" w14:textId="3319DE0D" w:rsidR="00AE2819" w:rsidRPr="0011069A" w:rsidRDefault="00AE2819" w:rsidP="0043216D">
            <w:pPr>
              <w:spacing w:after="0" w:line="312" w:lineRule="auto"/>
              <w:jc w:val="center"/>
              <w:rPr>
                <w:rFonts w:ascii="Open Sans Light" w:eastAsia="Times New Roman" w:hAnsi="Open Sans Light" w:cs="Open Sans Light"/>
                <w:b/>
                <w:bCs/>
                <w:color w:val="FFFFFF" w:themeColor="background1"/>
                <w:sz w:val="16"/>
                <w:szCs w:val="16"/>
                <w:lang w:eastAsia="it-IT"/>
              </w:rPr>
            </w:pPr>
            <w:r w:rsidRPr="0011069A">
              <w:rPr>
                <w:rFonts w:ascii="Open Sans Light" w:eastAsia="Times New Roman" w:hAnsi="Open Sans Light" w:cs="Open Sans Light"/>
                <w:b/>
                <w:bCs/>
                <w:color w:val="FFFFFF" w:themeColor="background1"/>
                <w:sz w:val="16"/>
                <w:szCs w:val="16"/>
                <w:lang w:eastAsia="it-IT"/>
              </w:rPr>
              <w:t xml:space="preserve">VERIFICHE FORMALI MINIME </w:t>
            </w:r>
            <w:r w:rsidR="00FF00A7">
              <w:rPr>
                <w:rFonts w:ascii="Open Sans Light" w:eastAsia="Times New Roman" w:hAnsi="Open Sans Light" w:cs="Open Sans Light"/>
                <w:b/>
                <w:bCs/>
                <w:color w:val="FFFFFF" w:themeColor="background1"/>
                <w:sz w:val="16"/>
                <w:szCs w:val="16"/>
                <w:lang w:eastAsia="it-IT"/>
              </w:rPr>
              <w:t>AA</w:t>
            </w:r>
          </w:p>
        </w:tc>
      </w:tr>
      <w:tr w:rsidR="003C3903" w:rsidRPr="00AE2819" w14:paraId="0C5C3A95" w14:textId="77777777" w:rsidTr="00FF00A7">
        <w:trPr>
          <w:trHeight w:val="300"/>
        </w:trPr>
        <w:tc>
          <w:tcPr>
            <w:tcW w:w="1261" w:type="dxa"/>
            <w:vMerge w:val="restart"/>
            <w:shd w:val="clear" w:color="auto" w:fill="auto"/>
            <w:vAlign w:val="center"/>
            <w:hideMark/>
          </w:tcPr>
          <w:p w14:paraId="51C46A19" w14:textId="77777777" w:rsidR="00AE2819" w:rsidRPr="0011069A" w:rsidRDefault="00AE2819" w:rsidP="0043216D">
            <w:pPr>
              <w:spacing w:after="0" w:line="312" w:lineRule="auto"/>
              <w:jc w:val="center"/>
              <w:rPr>
                <w:rFonts w:ascii="Open Sans Light" w:eastAsia="Times New Roman" w:hAnsi="Open Sans Light" w:cs="Open Sans Light"/>
                <w:b/>
                <w:bCs/>
                <w:i/>
                <w:iCs/>
                <w:sz w:val="16"/>
                <w:szCs w:val="16"/>
                <w:lang w:eastAsia="it-IT"/>
              </w:rPr>
            </w:pPr>
            <w:r w:rsidRPr="0011069A">
              <w:rPr>
                <w:rFonts w:ascii="Open Sans Light" w:eastAsia="Times New Roman" w:hAnsi="Open Sans Light" w:cs="Open Sans Light"/>
                <w:b/>
                <w:bCs/>
                <w:i/>
                <w:iCs/>
                <w:sz w:val="16"/>
                <w:szCs w:val="16"/>
                <w:lang w:eastAsia="it-IT"/>
              </w:rPr>
              <w:t>COSTI DEL PERSONALE</w:t>
            </w:r>
          </w:p>
        </w:tc>
        <w:tc>
          <w:tcPr>
            <w:tcW w:w="1750" w:type="dxa"/>
            <w:shd w:val="clear" w:color="auto" w:fill="auto"/>
            <w:vAlign w:val="center"/>
            <w:hideMark/>
          </w:tcPr>
          <w:p w14:paraId="77272FC0" w14:textId="77777777" w:rsidR="00AE2819" w:rsidRPr="0011069A" w:rsidRDefault="00AE2819" w:rsidP="0043216D">
            <w:pPr>
              <w:spacing w:after="0" w:line="312" w:lineRule="auto"/>
              <w:jc w:val="center"/>
              <w:rPr>
                <w:rFonts w:ascii="Open Sans Light" w:eastAsia="Times New Roman" w:hAnsi="Open Sans Light" w:cs="Open Sans Light"/>
                <w:b/>
                <w:bCs/>
                <w:sz w:val="16"/>
                <w:szCs w:val="16"/>
                <w:lang w:eastAsia="it-IT"/>
              </w:rPr>
            </w:pPr>
            <w:r w:rsidRPr="0011069A">
              <w:rPr>
                <w:rFonts w:ascii="Open Sans Light" w:eastAsia="Times New Roman" w:hAnsi="Open Sans Light" w:cs="Open Sans Light"/>
                <w:b/>
                <w:bCs/>
                <w:sz w:val="16"/>
                <w:szCs w:val="16"/>
                <w:lang w:eastAsia="it-IT"/>
              </w:rPr>
              <w:t>DOCUMENTAZIONE GIUSTIFICATIVA DELLA SPESA</w:t>
            </w:r>
          </w:p>
        </w:tc>
        <w:tc>
          <w:tcPr>
            <w:tcW w:w="2513" w:type="dxa"/>
            <w:shd w:val="clear" w:color="auto" w:fill="auto"/>
            <w:vAlign w:val="center"/>
            <w:hideMark/>
          </w:tcPr>
          <w:p w14:paraId="355FBD74" w14:textId="7D7C2334" w:rsidR="00AE2819" w:rsidRPr="0011069A" w:rsidRDefault="00AE2819" w:rsidP="0043216D">
            <w:pPr>
              <w:spacing w:after="0" w:line="312" w:lineRule="auto"/>
              <w:jc w:val="center"/>
              <w:rPr>
                <w:rFonts w:ascii="Open Sans Light" w:eastAsia="Times New Roman" w:hAnsi="Open Sans Light" w:cs="Open Sans Light"/>
                <w:b/>
                <w:bCs/>
                <w:sz w:val="16"/>
                <w:szCs w:val="16"/>
                <w:lang w:eastAsia="it-IT"/>
              </w:rPr>
            </w:pPr>
            <w:r w:rsidRPr="0011069A">
              <w:rPr>
                <w:rFonts w:ascii="Open Sans Light" w:eastAsia="Times New Roman" w:hAnsi="Open Sans Light" w:cs="Open Sans Light"/>
                <w:b/>
                <w:bCs/>
                <w:sz w:val="16"/>
                <w:szCs w:val="16"/>
                <w:lang w:eastAsia="it-IT"/>
              </w:rPr>
              <w:t>CEDOLINO PAGA DEI LAVORATORI IMPEGNATI NEL PROGETTO, LETTERE D’ INCARICO E/O ORDINI DI SERVIZIO</w:t>
            </w:r>
            <w:r w:rsidR="00E837D0" w:rsidRPr="0011069A">
              <w:rPr>
                <w:rFonts w:ascii="Open Sans Light" w:eastAsia="Times New Roman" w:hAnsi="Open Sans Light" w:cs="Open Sans Light"/>
                <w:b/>
                <w:bCs/>
                <w:sz w:val="16"/>
                <w:szCs w:val="16"/>
                <w:lang w:eastAsia="it-IT"/>
              </w:rPr>
              <w:t>, TIMESHEET</w:t>
            </w:r>
            <w:r w:rsidRPr="0011069A">
              <w:rPr>
                <w:rFonts w:ascii="Open Sans Light" w:eastAsia="Times New Roman" w:hAnsi="Open Sans Light" w:cs="Open Sans Light"/>
                <w:b/>
                <w:bCs/>
                <w:sz w:val="16"/>
                <w:szCs w:val="16"/>
                <w:lang w:eastAsia="it-IT"/>
              </w:rPr>
              <w:t xml:space="preserve"> O ALTRA DOCUMENTAZIONE EQUIVALENTE</w:t>
            </w:r>
          </w:p>
        </w:tc>
        <w:tc>
          <w:tcPr>
            <w:tcW w:w="4110" w:type="dxa"/>
            <w:shd w:val="clear" w:color="auto" w:fill="auto"/>
            <w:vAlign w:val="center"/>
            <w:hideMark/>
          </w:tcPr>
          <w:p w14:paraId="34F3E9C7" w14:textId="50774639" w:rsidR="00AE2819" w:rsidRPr="0011069A" w:rsidRDefault="00AE2819" w:rsidP="00845EC4">
            <w:pPr>
              <w:spacing w:after="0" w:line="312" w:lineRule="auto"/>
              <w:jc w:val="both"/>
              <w:rPr>
                <w:rFonts w:ascii="Open Sans Light" w:eastAsia="Times New Roman" w:hAnsi="Open Sans Light" w:cs="Open Sans Light"/>
                <w:sz w:val="16"/>
                <w:szCs w:val="16"/>
                <w:lang w:eastAsia="it-IT"/>
              </w:rPr>
            </w:pPr>
            <w:r w:rsidRPr="0011069A">
              <w:rPr>
                <w:rFonts w:ascii="Open Sans Light" w:eastAsia="Times New Roman" w:hAnsi="Open Sans Light" w:cs="Open Sans Light"/>
                <w:sz w:val="16"/>
                <w:szCs w:val="16"/>
                <w:lang w:eastAsia="it-IT"/>
              </w:rPr>
              <w:t>Verifica degli estremi della documentazione giusti</w:t>
            </w:r>
            <w:r w:rsidR="0051228C" w:rsidRPr="0011069A">
              <w:rPr>
                <w:rFonts w:ascii="Open Sans Light" w:eastAsia="Times New Roman" w:hAnsi="Open Sans Light" w:cs="Open Sans Light"/>
                <w:sz w:val="16"/>
                <w:szCs w:val="16"/>
                <w:lang w:eastAsia="it-IT"/>
              </w:rPr>
              <w:t>ficati</w:t>
            </w:r>
            <w:r w:rsidRPr="0011069A">
              <w:rPr>
                <w:rFonts w:ascii="Open Sans Light" w:eastAsia="Times New Roman" w:hAnsi="Open Sans Light" w:cs="Open Sans Light"/>
                <w:sz w:val="16"/>
                <w:szCs w:val="16"/>
                <w:lang w:eastAsia="it-IT"/>
              </w:rPr>
              <w:t xml:space="preserve">va di spesa trasmessa, rispetto a quanto riportato nella domanda </w:t>
            </w:r>
            <w:r w:rsidR="0051228C" w:rsidRPr="0011069A">
              <w:rPr>
                <w:rFonts w:ascii="Open Sans Light" w:eastAsia="Times New Roman" w:hAnsi="Open Sans Light" w:cs="Open Sans Light"/>
                <w:sz w:val="16"/>
                <w:szCs w:val="16"/>
                <w:lang w:eastAsia="it-IT"/>
              </w:rPr>
              <w:t>di rimborso</w:t>
            </w:r>
            <w:r w:rsidR="009778FA" w:rsidRPr="0011069A">
              <w:rPr>
                <w:rFonts w:ascii="Open Sans Light" w:eastAsia="Times New Roman" w:hAnsi="Open Sans Light" w:cs="Open Sans Light"/>
                <w:sz w:val="16"/>
                <w:szCs w:val="16"/>
                <w:lang w:eastAsia="it-IT"/>
              </w:rPr>
              <w:t>.</w:t>
            </w:r>
          </w:p>
        </w:tc>
      </w:tr>
      <w:tr w:rsidR="00C67EF6" w:rsidRPr="00AE2819" w14:paraId="06A3D08A" w14:textId="77777777" w:rsidTr="00FF00A7">
        <w:trPr>
          <w:trHeight w:val="450"/>
        </w:trPr>
        <w:tc>
          <w:tcPr>
            <w:tcW w:w="1261" w:type="dxa"/>
            <w:vMerge/>
            <w:vAlign w:val="center"/>
            <w:hideMark/>
          </w:tcPr>
          <w:p w14:paraId="6B4C59AC" w14:textId="77777777" w:rsidR="00C67EF6" w:rsidRPr="0011069A" w:rsidRDefault="00C67EF6" w:rsidP="00C67EF6">
            <w:pPr>
              <w:spacing w:after="0" w:line="312" w:lineRule="auto"/>
              <w:rPr>
                <w:rFonts w:ascii="Open Sans Light" w:eastAsia="Times New Roman" w:hAnsi="Open Sans Light" w:cs="Open Sans Light"/>
                <w:b/>
                <w:bCs/>
                <w:i/>
                <w:iCs/>
                <w:sz w:val="16"/>
                <w:szCs w:val="16"/>
                <w:lang w:eastAsia="it-IT"/>
              </w:rPr>
            </w:pPr>
          </w:p>
        </w:tc>
        <w:tc>
          <w:tcPr>
            <w:tcW w:w="1750" w:type="dxa"/>
            <w:vMerge w:val="restart"/>
            <w:shd w:val="clear" w:color="auto" w:fill="auto"/>
            <w:vAlign w:val="center"/>
            <w:hideMark/>
          </w:tcPr>
          <w:p w14:paraId="6B19044F" w14:textId="09543C86" w:rsidR="00C67EF6" w:rsidRPr="0011069A" w:rsidRDefault="00C67EF6" w:rsidP="00C67EF6">
            <w:pPr>
              <w:spacing w:after="0" w:line="312" w:lineRule="auto"/>
              <w:jc w:val="center"/>
              <w:rPr>
                <w:rFonts w:ascii="Open Sans Light" w:eastAsia="Times New Roman" w:hAnsi="Open Sans Light" w:cs="Open Sans Light"/>
                <w:b/>
                <w:bCs/>
                <w:sz w:val="16"/>
                <w:szCs w:val="16"/>
                <w:lang w:eastAsia="it-IT"/>
              </w:rPr>
            </w:pPr>
            <w:r w:rsidRPr="0011069A">
              <w:rPr>
                <w:rFonts w:ascii="Open Sans Light" w:eastAsia="Times New Roman" w:hAnsi="Open Sans Light" w:cs="Open Sans Light"/>
                <w:b/>
                <w:bCs/>
                <w:sz w:val="16"/>
                <w:szCs w:val="16"/>
                <w:lang w:eastAsia="it-IT"/>
              </w:rPr>
              <w:t>DOCUMENTAZIONE GIUSTIFICATIVA DI PAGAMENTO</w:t>
            </w:r>
          </w:p>
        </w:tc>
        <w:tc>
          <w:tcPr>
            <w:tcW w:w="2513" w:type="dxa"/>
            <w:vMerge w:val="restart"/>
            <w:shd w:val="clear" w:color="auto" w:fill="auto"/>
            <w:vAlign w:val="center"/>
            <w:hideMark/>
          </w:tcPr>
          <w:p w14:paraId="39C72909" w14:textId="723BF31C" w:rsidR="00C67EF6" w:rsidRPr="0011069A" w:rsidRDefault="00C67EF6" w:rsidP="00C67EF6">
            <w:pPr>
              <w:spacing w:after="0" w:line="312" w:lineRule="auto"/>
              <w:jc w:val="center"/>
              <w:rPr>
                <w:rFonts w:ascii="Open Sans Light" w:eastAsia="Times New Roman" w:hAnsi="Open Sans Light" w:cs="Open Sans Light"/>
                <w:b/>
                <w:bCs/>
                <w:sz w:val="16"/>
                <w:szCs w:val="16"/>
                <w:lang w:eastAsia="it-IT"/>
              </w:rPr>
            </w:pPr>
            <w:r w:rsidRPr="0011069A">
              <w:rPr>
                <w:rFonts w:ascii="Open Sans Light" w:eastAsia="Times New Roman" w:hAnsi="Open Sans Light" w:cs="Open Sans Light"/>
                <w:b/>
                <w:bCs/>
                <w:sz w:val="16"/>
                <w:szCs w:val="16"/>
                <w:lang w:eastAsia="it-IT"/>
              </w:rPr>
              <w:t xml:space="preserve">MANDATI DI </w:t>
            </w:r>
            <w:r w:rsidR="00134369">
              <w:rPr>
                <w:rFonts w:ascii="Open Sans Light" w:eastAsia="Times New Roman" w:hAnsi="Open Sans Light" w:cs="Open Sans Light"/>
                <w:b/>
                <w:bCs/>
                <w:sz w:val="16"/>
                <w:szCs w:val="16"/>
                <w:lang w:eastAsia="it-IT"/>
              </w:rPr>
              <w:t>P</w:t>
            </w:r>
            <w:r w:rsidRPr="0011069A">
              <w:rPr>
                <w:rFonts w:ascii="Open Sans Light" w:eastAsia="Times New Roman" w:hAnsi="Open Sans Light" w:cs="Open Sans Light"/>
                <w:b/>
                <w:bCs/>
                <w:sz w:val="16"/>
                <w:szCs w:val="16"/>
                <w:lang w:eastAsia="it-IT"/>
              </w:rPr>
              <w:t>AGAMENTO</w:t>
            </w:r>
            <w:r w:rsidRPr="0011069A">
              <w:rPr>
                <w:rFonts w:ascii="Open Sans Light" w:eastAsia="Times New Roman" w:hAnsi="Open Sans Light" w:cs="Open Sans Light"/>
                <w:b/>
                <w:bCs/>
                <w:sz w:val="16"/>
                <w:szCs w:val="16"/>
                <w:lang w:eastAsia="it-IT"/>
              </w:rPr>
              <w:br/>
            </w:r>
            <w:r w:rsidRPr="0011069A">
              <w:rPr>
                <w:rFonts w:ascii="Open Sans Light" w:eastAsia="Times New Roman" w:hAnsi="Open Sans Light" w:cs="Open Sans Light"/>
                <w:b/>
                <w:bCs/>
                <w:i/>
                <w:iCs/>
                <w:sz w:val="16"/>
                <w:szCs w:val="16"/>
                <w:lang w:eastAsia="it-IT"/>
              </w:rPr>
              <w:t>(Nel caso di beneficiario di natura pubblica o assimilabile)</w:t>
            </w:r>
          </w:p>
        </w:tc>
        <w:tc>
          <w:tcPr>
            <w:tcW w:w="4110" w:type="dxa"/>
            <w:vMerge w:val="restart"/>
            <w:shd w:val="clear" w:color="auto" w:fill="auto"/>
            <w:vAlign w:val="center"/>
            <w:hideMark/>
          </w:tcPr>
          <w:p w14:paraId="287E0C1F" w14:textId="350D30AF" w:rsidR="00C67EF6" w:rsidRPr="0011069A" w:rsidRDefault="00C67EF6" w:rsidP="00C67EF6">
            <w:pPr>
              <w:spacing w:after="0" w:line="312" w:lineRule="auto"/>
              <w:rPr>
                <w:rFonts w:ascii="Open Sans Light" w:eastAsia="Times New Roman" w:hAnsi="Open Sans Light" w:cs="Open Sans Light"/>
                <w:sz w:val="16"/>
                <w:szCs w:val="16"/>
                <w:lang w:eastAsia="it-IT"/>
              </w:rPr>
            </w:pPr>
            <w:r w:rsidRPr="0011069A">
              <w:rPr>
                <w:rFonts w:ascii="Open Sans Light" w:eastAsia="Times New Roman" w:hAnsi="Open Sans Light" w:cs="Open Sans Light"/>
                <w:sz w:val="16"/>
                <w:szCs w:val="16"/>
                <w:lang w:eastAsia="it-IT"/>
              </w:rPr>
              <w:t xml:space="preserve">Verifica dei mandati di pagamento. </w:t>
            </w:r>
          </w:p>
        </w:tc>
      </w:tr>
      <w:tr w:rsidR="00AE2819" w:rsidRPr="00AE2819" w14:paraId="35F277C0" w14:textId="77777777" w:rsidTr="00FF00A7">
        <w:trPr>
          <w:trHeight w:val="450"/>
        </w:trPr>
        <w:tc>
          <w:tcPr>
            <w:tcW w:w="1261" w:type="dxa"/>
            <w:vMerge/>
            <w:vAlign w:val="center"/>
            <w:hideMark/>
          </w:tcPr>
          <w:p w14:paraId="5583F85A" w14:textId="77777777" w:rsidR="00AE2819" w:rsidRPr="0011069A" w:rsidRDefault="00AE2819" w:rsidP="0043216D">
            <w:pPr>
              <w:spacing w:after="0" w:line="312" w:lineRule="auto"/>
              <w:rPr>
                <w:rFonts w:ascii="Open Sans Light" w:eastAsia="Times New Roman" w:hAnsi="Open Sans Light" w:cs="Open Sans Light"/>
                <w:b/>
                <w:bCs/>
                <w:i/>
                <w:iCs/>
                <w:sz w:val="16"/>
                <w:szCs w:val="16"/>
                <w:lang w:eastAsia="it-IT"/>
              </w:rPr>
            </w:pPr>
          </w:p>
        </w:tc>
        <w:tc>
          <w:tcPr>
            <w:tcW w:w="1750" w:type="dxa"/>
            <w:vMerge/>
            <w:vAlign w:val="center"/>
            <w:hideMark/>
          </w:tcPr>
          <w:p w14:paraId="42DB73B4" w14:textId="77777777" w:rsidR="00AE2819" w:rsidRPr="0011069A" w:rsidRDefault="00AE2819" w:rsidP="0043216D">
            <w:pPr>
              <w:spacing w:after="0" w:line="312" w:lineRule="auto"/>
              <w:rPr>
                <w:rFonts w:ascii="Open Sans Light" w:eastAsia="Times New Roman" w:hAnsi="Open Sans Light" w:cs="Open Sans Light"/>
                <w:b/>
                <w:bCs/>
                <w:sz w:val="16"/>
                <w:szCs w:val="16"/>
                <w:lang w:eastAsia="it-IT"/>
              </w:rPr>
            </w:pPr>
          </w:p>
        </w:tc>
        <w:tc>
          <w:tcPr>
            <w:tcW w:w="2513" w:type="dxa"/>
            <w:vMerge/>
            <w:vAlign w:val="center"/>
            <w:hideMark/>
          </w:tcPr>
          <w:p w14:paraId="77F2A684" w14:textId="77777777" w:rsidR="00AE2819" w:rsidRPr="0011069A" w:rsidRDefault="00AE2819" w:rsidP="0043216D">
            <w:pPr>
              <w:spacing w:after="0" w:line="312" w:lineRule="auto"/>
              <w:rPr>
                <w:rFonts w:ascii="Open Sans Light" w:eastAsia="Times New Roman" w:hAnsi="Open Sans Light" w:cs="Open Sans Light"/>
                <w:b/>
                <w:bCs/>
                <w:sz w:val="16"/>
                <w:szCs w:val="16"/>
                <w:lang w:eastAsia="it-IT"/>
              </w:rPr>
            </w:pPr>
          </w:p>
        </w:tc>
        <w:tc>
          <w:tcPr>
            <w:tcW w:w="4110" w:type="dxa"/>
            <w:vMerge/>
            <w:vAlign w:val="center"/>
            <w:hideMark/>
          </w:tcPr>
          <w:p w14:paraId="32EB05E6" w14:textId="77777777" w:rsidR="00AE2819" w:rsidRPr="0011069A" w:rsidRDefault="00AE2819" w:rsidP="0043216D">
            <w:pPr>
              <w:spacing w:after="0" w:line="312" w:lineRule="auto"/>
              <w:rPr>
                <w:rFonts w:ascii="Open Sans Light" w:eastAsia="Times New Roman" w:hAnsi="Open Sans Light" w:cs="Open Sans Light"/>
                <w:sz w:val="16"/>
                <w:szCs w:val="16"/>
                <w:lang w:eastAsia="it-IT"/>
              </w:rPr>
            </w:pPr>
          </w:p>
        </w:tc>
      </w:tr>
      <w:tr w:rsidR="00AE2819" w:rsidRPr="00AE2819" w14:paraId="5AAA891C" w14:textId="77777777" w:rsidTr="00FF00A7">
        <w:trPr>
          <w:trHeight w:val="450"/>
        </w:trPr>
        <w:tc>
          <w:tcPr>
            <w:tcW w:w="1261" w:type="dxa"/>
            <w:vMerge/>
            <w:vAlign w:val="center"/>
            <w:hideMark/>
          </w:tcPr>
          <w:p w14:paraId="31E8C250" w14:textId="77777777" w:rsidR="00AE2819" w:rsidRPr="0011069A" w:rsidRDefault="00AE2819" w:rsidP="0043216D">
            <w:pPr>
              <w:spacing w:after="0" w:line="312" w:lineRule="auto"/>
              <w:rPr>
                <w:rFonts w:ascii="Open Sans Light" w:eastAsia="Times New Roman" w:hAnsi="Open Sans Light" w:cs="Open Sans Light"/>
                <w:b/>
                <w:bCs/>
                <w:i/>
                <w:iCs/>
                <w:sz w:val="16"/>
                <w:szCs w:val="16"/>
                <w:lang w:eastAsia="it-IT"/>
              </w:rPr>
            </w:pPr>
          </w:p>
        </w:tc>
        <w:tc>
          <w:tcPr>
            <w:tcW w:w="1750" w:type="dxa"/>
            <w:vMerge/>
            <w:vAlign w:val="center"/>
            <w:hideMark/>
          </w:tcPr>
          <w:p w14:paraId="49734E6E" w14:textId="77777777" w:rsidR="00AE2819" w:rsidRPr="0011069A" w:rsidRDefault="00AE2819" w:rsidP="0043216D">
            <w:pPr>
              <w:spacing w:after="0" w:line="312" w:lineRule="auto"/>
              <w:rPr>
                <w:rFonts w:ascii="Open Sans Light" w:eastAsia="Times New Roman" w:hAnsi="Open Sans Light" w:cs="Open Sans Light"/>
                <w:b/>
                <w:bCs/>
                <w:sz w:val="16"/>
                <w:szCs w:val="16"/>
                <w:lang w:eastAsia="it-IT"/>
              </w:rPr>
            </w:pPr>
          </w:p>
        </w:tc>
        <w:tc>
          <w:tcPr>
            <w:tcW w:w="2513" w:type="dxa"/>
            <w:vMerge/>
            <w:vAlign w:val="center"/>
            <w:hideMark/>
          </w:tcPr>
          <w:p w14:paraId="6794A3DB" w14:textId="77777777" w:rsidR="00AE2819" w:rsidRPr="0011069A" w:rsidRDefault="00AE2819" w:rsidP="0043216D">
            <w:pPr>
              <w:spacing w:after="0" w:line="312" w:lineRule="auto"/>
              <w:rPr>
                <w:rFonts w:ascii="Open Sans Light" w:eastAsia="Times New Roman" w:hAnsi="Open Sans Light" w:cs="Open Sans Light"/>
                <w:b/>
                <w:bCs/>
                <w:sz w:val="16"/>
                <w:szCs w:val="16"/>
                <w:lang w:eastAsia="it-IT"/>
              </w:rPr>
            </w:pPr>
          </w:p>
        </w:tc>
        <w:tc>
          <w:tcPr>
            <w:tcW w:w="4110" w:type="dxa"/>
            <w:vMerge/>
            <w:vAlign w:val="center"/>
            <w:hideMark/>
          </w:tcPr>
          <w:p w14:paraId="4C5EF6DA" w14:textId="77777777" w:rsidR="00AE2819" w:rsidRPr="0011069A" w:rsidRDefault="00AE2819" w:rsidP="0043216D">
            <w:pPr>
              <w:spacing w:after="0" w:line="312" w:lineRule="auto"/>
              <w:rPr>
                <w:rFonts w:ascii="Open Sans Light" w:eastAsia="Times New Roman" w:hAnsi="Open Sans Light" w:cs="Open Sans Light"/>
                <w:sz w:val="16"/>
                <w:szCs w:val="16"/>
                <w:lang w:eastAsia="it-IT"/>
              </w:rPr>
            </w:pPr>
          </w:p>
        </w:tc>
      </w:tr>
      <w:tr w:rsidR="00AE2819" w:rsidRPr="00AE2819" w14:paraId="2010CB32" w14:textId="77777777" w:rsidTr="00FF00A7">
        <w:trPr>
          <w:trHeight w:val="450"/>
        </w:trPr>
        <w:tc>
          <w:tcPr>
            <w:tcW w:w="1261" w:type="dxa"/>
            <w:vMerge/>
            <w:vAlign w:val="center"/>
            <w:hideMark/>
          </w:tcPr>
          <w:p w14:paraId="5B5ADF19" w14:textId="77777777" w:rsidR="00AE2819" w:rsidRPr="0011069A" w:rsidRDefault="00AE2819" w:rsidP="0043216D">
            <w:pPr>
              <w:spacing w:after="0" w:line="312" w:lineRule="auto"/>
              <w:rPr>
                <w:rFonts w:ascii="Open Sans Light" w:eastAsia="Times New Roman" w:hAnsi="Open Sans Light" w:cs="Open Sans Light"/>
                <w:b/>
                <w:bCs/>
                <w:i/>
                <w:iCs/>
                <w:sz w:val="16"/>
                <w:szCs w:val="16"/>
                <w:lang w:eastAsia="it-IT"/>
              </w:rPr>
            </w:pPr>
          </w:p>
        </w:tc>
        <w:tc>
          <w:tcPr>
            <w:tcW w:w="1750" w:type="dxa"/>
            <w:vMerge/>
            <w:vAlign w:val="center"/>
            <w:hideMark/>
          </w:tcPr>
          <w:p w14:paraId="482D9973" w14:textId="77777777" w:rsidR="00AE2819" w:rsidRPr="0011069A" w:rsidRDefault="00AE2819" w:rsidP="0043216D">
            <w:pPr>
              <w:spacing w:after="0" w:line="312" w:lineRule="auto"/>
              <w:rPr>
                <w:rFonts w:ascii="Open Sans Light" w:eastAsia="Times New Roman" w:hAnsi="Open Sans Light" w:cs="Open Sans Light"/>
                <w:b/>
                <w:bCs/>
                <w:sz w:val="16"/>
                <w:szCs w:val="16"/>
                <w:lang w:eastAsia="it-IT"/>
              </w:rPr>
            </w:pPr>
          </w:p>
        </w:tc>
        <w:tc>
          <w:tcPr>
            <w:tcW w:w="2513" w:type="dxa"/>
            <w:vMerge/>
            <w:vAlign w:val="center"/>
            <w:hideMark/>
          </w:tcPr>
          <w:p w14:paraId="1864A2AD" w14:textId="77777777" w:rsidR="00AE2819" w:rsidRPr="0011069A" w:rsidRDefault="00AE2819" w:rsidP="0043216D">
            <w:pPr>
              <w:spacing w:after="0" w:line="312" w:lineRule="auto"/>
              <w:rPr>
                <w:rFonts w:ascii="Open Sans Light" w:eastAsia="Times New Roman" w:hAnsi="Open Sans Light" w:cs="Open Sans Light"/>
                <w:b/>
                <w:bCs/>
                <w:sz w:val="16"/>
                <w:szCs w:val="16"/>
                <w:lang w:eastAsia="it-IT"/>
              </w:rPr>
            </w:pPr>
          </w:p>
        </w:tc>
        <w:tc>
          <w:tcPr>
            <w:tcW w:w="4110" w:type="dxa"/>
            <w:vMerge/>
            <w:vAlign w:val="center"/>
            <w:hideMark/>
          </w:tcPr>
          <w:p w14:paraId="67C18EC7" w14:textId="77777777" w:rsidR="00AE2819" w:rsidRPr="0011069A" w:rsidRDefault="00AE2819" w:rsidP="0043216D">
            <w:pPr>
              <w:spacing w:after="0" w:line="312" w:lineRule="auto"/>
              <w:rPr>
                <w:rFonts w:ascii="Open Sans Light" w:eastAsia="Times New Roman" w:hAnsi="Open Sans Light" w:cs="Open Sans Light"/>
                <w:sz w:val="16"/>
                <w:szCs w:val="16"/>
                <w:lang w:eastAsia="it-IT"/>
              </w:rPr>
            </w:pPr>
          </w:p>
        </w:tc>
      </w:tr>
      <w:tr w:rsidR="00AE2819" w:rsidRPr="00AE2819" w14:paraId="6B241344" w14:textId="77777777" w:rsidTr="00FF00A7">
        <w:trPr>
          <w:trHeight w:val="450"/>
        </w:trPr>
        <w:tc>
          <w:tcPr>
            <w:tcW w:w="1261" w:type="dxa"/>
            <w:vMerge/>
            <w:vAlign w:val="center"/>
            <w:hideMark/>
          </w:tcPr>
          <w:p w14:paraId="3F4FFE94" w14:textId="77777777" w:rsidR="00AE2819" w:rsidRPr="0011069A" w:rsidRDefault="00AE2819" w:rsidP="0043216D">
            <w:pPr>
              <w:spacing w:after="0" w:line="312" w:lineRule="auto"/>
              <w:rPr>
                <w:rFonts w:ascii="Open Sans Light" w:eastAsia="Times New Roman" w:hAnsi="Open Sans Light" w:cs="Open Sans Light"/>
                <w:b/>
                <w:bCs/>
                <w:i/>
                <w:iCs/>
                <w:sz w:val="16"/>
                <w:szCs w:val="16"/>
                <w:lang w:eastAsia="it-IT"/>
              </w:rPr>
            </w:pPr>
          </w:p>
        </w:tc>
        <w:tc>
          <w:tcPr>
            <w:tcW w:w="1750" w:type="dxa"/>
            <w:vMerge/>
            <w:vAlign w:val="center"/>
            <w:hideMark/>
          </w:tcPr>
          <w:p w14:paraId="7AE63D31" w14:textId="77777777" w:rsidR="00AE2819" w:rsidRPr="0011069A" w:rsidRDefault="00AE2819" w:rsidP="0043216D">
            <w:pPr>
              <w:spacing w:after="0" w:line="312" w:lineRule="auto"/>
              <w:rPr>
                <w:rFonts w:ascii="Open Sans Light" w:eastAsia="Times New Roman" w:hAnsi="Open Sans Light" w:cs="Open Sans Light"/>
                <w:b/>
                <w:bCs/>
                <w:sz w:val="16"/>
                <w:szCs w:val="16"/>
                <w:lang w:eastAsia="it-IT"/>
              </w:rPr>
            </w:pPr>
          </w:p>
        </w:tc>
        <w:tc>
          <w:tcPr>
            <w:tcW w:w="2513" w:type="dxa"/>
            <w:vMerge/>
            <w:vAlign w:val="center"/>
            <w:hideMark/>
          </w:tcPr>
          <w:p w14:paraId="6DC6814D" w14:textId="77777777" w:rsidR="00AE2819" w:rsidRPr="0011069A" w:rsidRDefault="00AE2819" w:rsidP="0043216D">
            <w:pPr>
              <w:spacing w:after="0" w:line="312" w:lineRule="auto"/>
              <w:rPr>
                <w:rFonts w:ascii="Open Sans Light" w:eastAsia="Times New Roman" w:hAnsi="Open Sans Light" w:cs="Open Sans Light"/>
                <w:b/>
                <w:bCs/>
                <w:sz w:val="16"/>
                <w:szCs w:val="16"/>
                <w:lang w:eastAsia="it-IT"/>
              </w:rPr>
            </w:pPr>
          </w:p>
        </w:tc>
        <w:tc>
          <w:tcPr>
            <w:tcW w:w="4110" w:type="dxa"/>
            <w:vMerge/>
            <w:vAlign w:val="center"/>
            <w:hideMark/>
          </w:tcPr>
          <w:p w14:paraId="735B5497" w14:textId="77777777" w:rsidR="00AE2819" w:rsidRPr="0011069A" w:rsidRDefault="00AE2819" w:rsidP="0043216D">
            <w:pPr>
              <w:spacing w:after="0" w:line="312" w:lineRule="auto"/>
              <w:rPr>
                <w:rFonts w:ascii="Open Sans Light" w:eastAsia="Times New Roman" w:hAnsi="Open Sans Light" w:cs="Open Sans Light"/>
                <w:sz w:val="16"/>
                <w:szCs w:val="16"/>
                <w:lang w:eastAsia="it-IT"/>
              </w:rPr>
            </w:pPr>
          </w:p>
        </w:tc>
      </w:tr>
      <w:tr w:rsidR="0051228C" w:rsidRPr="00AE2819" w14:paraId="24A11DAE" w14:textId="77777777" w:rsidTr="00FF00A7">
        <w:trPr>
          <w:trHeight w:val="600"/>
        </w:trPr>
        <w:tc>
          <w:tcPr>
            <w:tcW w:w="1261" w:type="dxa"/>
            <w:vMerge/>
            <w:vAlign w:val="center"/>
            <w:hideMark/>
          </w:tcPr>
          <w:p w14:paraId="6203FEF4" w14:textId="77777777" w:rsidR="0051228C" w:rsidRPr="0011069A" w:rsidRDefault="0051228C" w:rsidP="0043216D">
            <w:pPr>
              <w:spacing w:after="0" w:line="312" w:lineRule="auto"/>
              <w:rPr>
                <w:rFonts w:ascii="Open Sans Light" w:eastAsia="Times New Roman" w:hAnsi="Open Sans Light" w:cs="Open Sans Light"/>
                <w:b/>
                <w:bCs/>
                <w:i/>
                <w:iCs/>
                <w:sz w:val="16"/>
                <w:szCs w:val="16"/>
                <w:lang w:eastAsia="it-IT"/>
              </w:rPr>
            </w:pPr>
          </w:p>
        </w:tc>
        <w:tc>
          <w:tcPr>
            <w:tcW w:w="1750" w:type="dxa"/>
            <w:vMerge/>
            <w:vAlign w:val="center"/>
            <w:hideMark/>
          </w:tcPr>
          <w:p w14:paraId="4E58BC2B" w14:textId="77777777" w:rsidR="0051228C" w:rsidRPr="0011069A" w:rsidRDefault="0051228C" w:rsidP="0043216D">
            <w:pPr>
              <w:spacing w:after="0" w:line="312" w:lineRule="auto"/>
              <w:rPr>
                <w:rFonts w:ascii="Open Sans Light" w:eastAsia="Times New Roman" w:hAnsi="Open Sans Light" w:cs="Open Sans Light"/>
                <w:b/>
                <w:bCs/>
                <w:sz w:val="16"/>
                <w:szCs w:val="16"/>
                <w:lang w:eastAsia="it-IT"/>
              </w:rPr>
            </w:pPr>
          </w:p>
        </w:tc>
        <w:tc>
          <w:tcPr>
            <w:tcW w:w="2513" w:type="dxa"/>
            <w:vMerge w:val="restart"/>
            <w:shd w:val="clear" w:color="auto" w:fill="auto"/>
            <w:vAlign w:val="center"/>
            <w:hideMark/>
          </w:tcPr>
          <w:p w14:paraId="3D379C2E" w14:textId="77777777" w:rsidR="0051228C" w:rsidRPr="0011069A" w:rsidRDefault="0051228C" w:rsidP="0043216D">
            <w:pPr>
              <w:spacing w:after="0" w:line="312" w:lineRule="auto"/>
              <w:jc w:val="center"/>
              <w:rPr>
                <w:rFonts w:ascii="Open Sans Light" w:eastAsia="Times New Roman" w:hAnsi="Open Sans Light" w:cs="Open Sans Light"/>
                <w:b/>
                <w:bCs/>
                <w:sz w:val="16"/>
                <w:szCs w:val="16"/>
                <w:lang w:eastAsia="it-IT"/>
              </w:rPr>
            </w:pPr>
            <w:r w:rsidRPr="0011069A">
              <w:rPr>
                <w:rFonts w:ascii="Open Sans Light" w:eastAsia="Times New Roman" w:hAnsi="Open Sans Light" w:cs="Open Sans Light"/>
                <w:b/>
                <w:bCs/>
                <w:sz w:val="16"/>
                <w:szCs w:val="16"/>
                <w:lang w:eastAsia="it-IT"/>
              </w:rPr>
              <w:t>QUIETANZE DI PAGAMENTO</w:t>
            </w:r>
          </w:p>
        </w:tc>
        <w:tc>
          <w:tcPr>
            <w:tcW w:w="4110" w:type="dxa"/>
            <w:shd w:val="clear" w:color="auto" w:fill="auto"/>
            <w:vAlign w:val="center"/>
            <w:hideMark/>
          </w:tcPr>
          <w:p w14:paraId="196F7365" w14:textId="2325B820" w:rsidR="0051228C" w:rsidRPr="0011069A" w:rsidRDefault="0051228C" w:rsidP="00845EC4">
            <w:pPr>
              <w:spacing w:after="0" w:line="312" w:lineRule="auto"/>
              <w:jc w:val="both"/>
              <w:rPr>
                <w:rFonts w:ascii="Open Sans Light" w:eastAsia="Times New Roman" w:hAnsi="Open Sans Light" w:cs="Open Sans Light"/>
                <w:sz w:val="16"/>
                <w:szCs w:val="16"/>
                <w:lang w:eastAsia="it-IT"/>
              </w:rPr>
            </w:pPr>
            <w:r w:rsidRPr="0011069A">
              <w:rPr>
                <w:rFonts w:ascii="Open Sans Light" w:eastAsia="Times New Roman" w:hAnsi="Open Sans Light" w:cs="Open Sans Light"/>
                <w:sz w:val="16"/>
                <w:szCs w:val="16"/>
                <w:lang w:eastAsia="it-IT"/>
              </w:rPr>
              <w:t xml:space="preserve">Verifica delle reversali/distinte di pagamento o dell’estratto conto dal quale si evinca l'importo del corrispettivo accreditato ed il nominativo del </w:t>
            </w:r>
            <w:r w:rsidRPr="0011069A" w:rsidDel="00B17701">
              <w:rPr>
                <w:rFonts w:ascii="Open Sans Light" w:eastAsia="Times New Roman" w:hAnsi="Open Sans Light" w:cs="Open Sans Light"/>
                <w:sz w:val="16"/>
                <w:szCs w:val="16"/>
                <w:lang w:eastAsia="it-IT"/>
              </w:rPr>
              <w:t>percipiente</w:t>
            </w:r>
          </w:p>
        </w:tc>
      </w:tr>
      <w:tr w:rsidR="00AE2819" w:rsidRPr="00AE2819" w14:paraId="6CBF54CC" w14:textId="77777777" w:rsidTr="00FF00A7">
        <w:trPr>
          <w:trHeight w:val="2827"/>
        </w:trPr>
        <w:tc>
          <w:tcPr>
            <w:tcW w:w="1261" w:type="dxa"/>
            <w:vMerge/>
            <w:vAlign w:val="center"/>
            <w:hideMark/>
          </w:tcPr>
          <w:p w14:paraId="2AE853A0" w14:textId="77777777" w:rsidR="00AE2819" w:rsidRPr="0011069A" w:rsidRDefault="00AE2819" w:rsidP="0043216D">
            <w:pPr>
              <w:spacing w:after="0" w:line="312" w:lineRule="auto"/>
              <w:rPr>
                <w:rFonts w:ascii="Open Sans Light" w:eastAsia="Times New Roman" w:hAnsi="Open Sans Light" w:cs="Open Sans Light"/>
                <w:b/>
                <w:bCs/>
                <w:i/>
                <w:iCs/>
                <w:sz w:val="16"/>
                <w:szCs w:val="16"/>
                <w:lang w:eastAsia="it-IT"/>
              </w:rPr>
            </w:pPr>
          </w:p>
        </w:tc>
        <w:tc>
          <w:tcPr>
            <w:tcW w:w="1750" w:type="dxa"/>
            <w:vMerge/>
            <w:vAlign w:val="center"/>
            <w:hideMark/>
          </w:tcPr>
          <w:p w14:paraId="2DDCDC65" w14:textId="77777777" w:rsidR="00AE2819" w:rsidRPr="0011069A" w:rsidRDefault="00AE2819" w:rsidP="0043216D">
            <w:pPr>
              <w:spacing w:after="0" w:line="312" w:lineRule="auto"/>
              <w:rPr>
                <w:rFonts w:ascii="Open Sans Light" w:eastAsia="Times New Roman" w:hAnsi="Open Sans Light" w:cs="Open Sans Light"/>
                <w:b/>
                <w:bCs/>
                <w:sz w:val="16"/>
                <w:szCs w:val="16"/>
                <w:lang w:eastAsia="it-IT"/>
              </w:rPr>
            </w:pPr>
          </w:p>
        </w:tc>
        <w:tc>
          <w:tcPr>
            <w:tcW w:w="2513" w:type="dxa"/>
            <w:vMerge/>
            <w:vAlign w:val="center"/>
            <w:hideMark/>
          </w:tcPr>
          <w:p w14:paraId="0CFFDC2C" w14:textId="77777777" w:rsidR="00AE2819" w:rsidRPr="0011069A" w:rsidRDefault="00AE2819" w:rsidP="0043216D">
            <w:pPr>
              <w:spacing w:after="0" w:line="312" w:lineRule="auto"/>
              <w:rPr>
                <w:rFonts w:ascii="Open Sans Light" w:eastAsia="Times New Roman" w:hAnsi="Open Sans Light" w:cs="Open Sans Light"/>
                <w:b/>
                <w:bCs/>
                <w:sz w:val="16"/>
                <w:szCs w:val="16"/>
                <w:lang w:eastAsia="it-IT"/>
              </w:rPr>
            </w:pPr>
          </w:p>
        </w:tc>
        <w:tc>
          <w:tcPr>
            <w:tcW w:w="4110" w:type="dxa"/>
            <w:shd w:val="clear" w:color="auto" w:fill="auto"/>
            <w:vAlign w:val="center"/>
            <w:hideMark/>
          </w:tcPr>
          <w:p w14:paraId="4EAE306B" w14:textId="3EC9EADC" w:rsidR="00AE2819" w:rsidRPr="0011069A" w:rsidRDefault="00E837D0" w:rsidP="00845EC4">
            <w:pPr>
              <w:spacing w:after="0" w:line="312" w:lineRule="auto"/>
              <w:jc w:val="both"/>
              <w:rPr>
                <w:rFonts w:ascii="Open Sans Light" w:eastAsia="Times New Roman" w:hAnsi="Open Sans Light" w:cs="Open Sans Light"/>
                <w:sz w:val="16"/>
                <w:szCs w:val="16"/>
                <w:lang w:eastAsia="it-IT"/>
              </w:rPr>
            </w:pPr>
            <w:r w:rsidRPr="0011069A">
              <w:rPr>
                <w:rFonts w:ascii="Open Sans Light" w:eastAsia="Times New Roman" w:hAnsi="Open Sans Light" w:cs="Open Sans Light"/>
                <w:sz w:val="16"/>
                <w:szCs w:val="16"/>
                <w:lang w:eastAsia="it-IT"/>
              </w:rPr>
              <w:t xml:space="preserve">Verifica del </w:t>
            </w:r>
            <w:r w:rsidR="009778FA" w:rsidRPr="0011069A">
              <w:rPr>
                <w:rFonts w:ascii="Open Sans Light" w:eastAsia="Times New Roman" w:hAnsi="Open Sans Light" w:cs="Open Sans Light"/>
                <w:sz w:val="16"/>
                <w:szCs w:val="16"/>
                <w:lang w:eastAsia="it-IT"/>
              </w:rPr>
              <w:t>m</w:t>
            </w:r>
            <w:r w:rsidRPr="0011069A">
              <w:rPr>
                <w:rFonts w:ascii="Open Sans Light" w:eastAsia="Times New Roman" w:hAnsi="Open Sans Light" w:cs="Open Sans Light"/>
                <w:sz w:val="16"/>
                <w:szCs w:val="16"/>
                <w:lang w:eastAsia="it-IT"/>
              </w:rPr>
              <w:t xml:space="preserve">odello F24 che attesti l'avvenuto pagamento dell'IVA non recuperabile nonché altre imposte, tasse e contributi. Nel caso di F24 cumulativo, il Soggetto </w:t>
            </w:r>
            <w:r w:rsidR="009778FA" w:rsidRPr="0011069A">
              <w:rPr>
                <w:rFonts w:ascii="Open Sans Light" w:eastAsia="Times New Roman" w:hAnsi="Open Sans Light" w:cs="Open Sans Light"/>
                <w:sz w:val="16"/>
                <w:szCs w:val="16"/>
                <w:lang w:eastAsia="it-IT"/>
              </w:rPr>
              <w:t>a</w:t>
            </w:r>
            <w:r w:rsidRPr="0011069A">
              <w:rPr>
                <w:rFonts w:ascii="Open Sans Light" w:eastAsia="Times New Roman" w:hAnsi="Open Sans Light" w:cs="Open Sans Light"/>
                <w:sz w:val="16"/>
                <w:szCs w:val="16"/>
                <w:lang w:eastAsia="it-IT"/>
              </w:rPr>
              <w:t>ttuatore dovrà predisporre un’apposita DSAN che dia evidenza degli importi rendicontati e i relativi codici tributo.</w:t>
            </w:r>
            <w:r w:rsidR="00AE2819" w:rsidRPr="0011069A">
              <w:rPr>
                <w:rFonts w:ascii="Open Sans Light" w:eastAsia="Times New Roman" w:hAnsi="Open Sans Light" w:cs="Open Sans Light"/>
                <w:sz w:val="16"/>
                <w:szCs w:val="16"/>
                <w:lang w:eastAsia="it-IT"/>
              </w:rPr>
              <w:br/>
              <w:t>Per questa tipologia, nel caso di pagamenti cumulativi, l'attestazione a firma del Dirigente competente deve evidenziare il dettaglio dei contributi previdenziali, ritenute fiscali ed oneri sociali relativi alle prestazioni lavorative imputate al progetto e compresi nei giustificativi di pagamento cumulativi portati in rendicontazione.</w:t>
            </w:r>
          </w:p>
        </w:tc>
      </w:tr>
      <w:tr w:rsidR="00E837D0" w:rsidRPr="00AE2819" w14:paraId="54037FE3" w14:textId="77777777" w:rsidTr="00FF00A7">
        <w:trPr>
          <w:trHeight w:val="848"/>
        </w:trPr>
        <w:tc>
          <w:tcPr>
            <w:tcW w:w="1261" w:type="dxa"/>
            <w:vMerge/>
            <w:vAlign w:val="center"/>
            <w:hideMark/>
          </w:tcPr>
          <w:p w14:paraId="03250DD9" w14:textId="77777777" w:rsidR="00E837D0" w:rsidRPr="0011069A" w:rsidRDefault="00E837D0" w:rsidP="0043216D">
            <w:pPr>
              <w:spacing w:after="0" w:line="312" w:lineRule="auto"/>
              <w:rPr>
                <w:rFonts w:ascii="Open Sans Light" w:eastAsia="Times New Roman" w:hAnsi="Open Sans Light" w:cs="Open Sans Light"/>
                <w:b/>
                <w:bCs/>
                <w:i/>
                <w:iCs/>
                <w:sz w:val="16"/>
                <w:szCs w:val="16"/>
                <w:lang w:eastAsia="it-IT"/>
              </w:rPr>
            </w:pPr>
          </w:p>
        </w:tc>
        <w:tc>
          <w:tcPr>
            <w:tcW w:w="1750" w:type="dxa"/>
            <w:vMerge/>
            <w:vAlign w:val="center"/>
            <w:hideMark/>
          </w:tcPr>
          <w:p w14:paraId="3F90FB80" w14:textId="77777777" w:rsidR="00E837D0" w:rsidRPr="0011069A" w:rsidRDefault="00E837D0" w:rsidP="0043216D">
            <w:pPr>
              <w:spacing w:after="0" w:line="312" w:lineRule="auto"/>
              <w:rPr>
                <w:rFonts w:ascii="Open Sans Light" w:eastAsia="Times New Roman" w:hAnsi="Open Sans Light" w:cs="Open Sans Light"/>
                <w:b/>
                <w:bCs/>
                <w:sz w:val="16"/>
                <w:szCs w:val="16"/>
                <w:lang w:eastAsia="it-IT"/>
              </w:rPr>
            </w:pPr>
          </w:p>
        </w:tc>
        <w:tc>
          <w:tcPr>
            <w:tcW w:w="2513" w:type="dxa"/>
            <w:vMerge/>
            <w:vAlign w:val="center"/>
            <w:hideMark/>
          </w:tcPr>
          <w:p w14:paraId="380D23C9" w14:textId="77777777" w:rsidR="00E837D0" w:rsidRPr="0011069A" w:rsidRDefault="00E837D0" w:rsidP="0043216D">
            <w:pPr>
              <w:spacing w:after="0" w:line="312" w:lineRule="auto"/>
              <w:rPr>
                <w:rFonts w:ascii="Open Sans Light" w:eastAsia="Times New Roman" w:hAnsi="Open Sans Light" w:cs="Open Sans Light"/>
                <w:b/>
                <w:bCs/>
                <w:sz w:val="16"/>
                <w:szCs w:val="16"/>
                <w:lang w:eastAsia="it-IT"/>
              </w:rPr>
            </w:pPr>
          </w:p>
        </w:tc>
        <w:tc>
          <w:tcPr>
            <w:tcW w:w="4110" w:type="dxa"/>
            <w:shd w:val="clear" w:color="auto" w:fill="auto"/>
            <w:vAlign w:val="center"/>
            <w:hideMark/>
          </w:tcPr>
          <w:p w14:paraId="6B22AF08" w14:textId="7C17C610" w:rsidR="00E837D0" w:rsidRPr="0011069A" w:rsidRDefault="00E837D0" w:rsidP="00845EC4">
            <w:pPr>
              <w:spacing w:after="0" w:line="312" w:lineRule="auto"/>
              <w:jc w:val="both"/>
              <w:rPr>
                <w:rFonts w:ascii="Open Sans Light" w:eastAsia="Times New Roman" w:hAnsi="Open Sans Light" w:cs="Open Sans Light"/>
                <w:sz w:val="16"/>
                <w:szCs w:val="16"/>
                <w:lang w:eastAsia="it-IT"/>
              </w:rPr>
            </w:pPr>
            <w:r w:rsidRPr="0011069A">
              <w:rPr>
                <w:rFonts w:ascii="Open Sans Light" w:eastAsia="Times New Roman" w:hAnsi="Open Sans Light" w:cs="Open Sans Light"/>
                <w:sz w:val="16"/>
                <w:szCs w:val="16"/>
                <w:lang w:eastAsia="it-IT"/>
              </w:rPr>
              <w:t xml:space="preserve">Verifica della corrispondenza dei documenti giustificativi di spesa con quanto riportato nella domanda di </w:t>
            </w:r>
            <w:r w:rsidR="009778FA" w:rsidRPr="0011069A">
              <w:rPr>
                <w:rFonts w:ascii="Open Sans Light" w:eastAsia="Times New Roman" w:hAnsi="Open Sans Light" w:cs="Open Sans Light"/>
                <w:sz w:val="16"/>
                <w:szCs w:val="16"/>
                <w:lang w:eastAsia="it-IT"/>
              </w:rPr>
              <w:t>r</w:t>
            </w:r>
            <w:r w:rsidRPr="0011069A">
              <w:rPr>
                <w:rFonts w:ascii="Open Sans Light" w:eastAsia="Times New Roman" w:hAnsi="Open Sans Light" w:cs="Open Sans Light"/>
                <w:sz w:val="16"/>
                <w:szCs w:val="16"/>
                <w:lang w:eastAsia="it-IT"/>
              </w:rPr>
              <w:t xml:space="preserve">imborso trasmessa dal Soggetto </w:t>
            </w:r>
            <w:r w:rsidR="009778FA" w:rsidRPr="0011069A">
              <w:rPr>
                <w:rFonts w:ascii="Open Sans Light" w:eastAsia="Times New Roman" w:hAnsi="Open Sans Light" w:cs="Open Sans Light"/>
                <w:sz w:val="16"/>
                <w:szCs w:val="16"/>
                <w:lang w:eastAsia="it-IT"/>
              </w:rPr>
              <w:t>a</w:t>
            </w:r>
            <w:r w:rsidRPr="0011069A">
              <w:rPr>
                <w:rFonts w:ascii="Open Sans Light" w:eastAsia="Times New Roman" w:hAnsi="Open Sans Light" w:cs="Open Sans Light"/>
                <w:sz w:val="16"/>
                <w:szCs w:val="16"/>
                <w:lang w:eastAsia="it-IT"/>
              </w:rPr>
              <w:t>ttuatore</w:t>
            </w:r>
            <w:r w:rsidR="009778FA" w:rsidRPr="0011069A">
              <w:rPr>
                <w:rFonts w:ascii="Open Sans Light" w:eastAsia="Times New Roman" w:hAnsi="Open Sans Light" w:cs="Open Sans Light"/>
                <w:sz w:val="16"/>
                <w:szCs w:val="16"/>
                <w:lang w:eastAsia="it-IT"/>
              </w:rPr>
              <w:t>.</w:t>
            </w:r>
          </w:p>
        </w:tc>
      </w:tr>
    </w:tbl>
    <w:p w14:paraId="3195B5E5" w14:textId="77777777" w:rsidR="00E67A84" w:rsidRDefault="00E67A84" w:rsidP="00CC202A">
      <w:pPr>
        <w:spacing w:line="312" w:lineRule="auto"/>
        <w:jc w:val="both"/>
        <w:rPr>
          <w:rFonts w:ascii="Open Sans Light" w:hAnsi="Open Sans Light" w:cs="Open Sans Light"/>
          <w:sz w:val="20"/>
          <w:szCs w:val="20"/>
        </w:rPr>
      </w:pPr>
    </w:p>
    <w:sectPr w:rsidR="00E67A84" w:rsidSect="005C2C16">
      <w:headerReference w:type="default" r:id="rId19"/>
      <w:footerReference w:type="default" r:id="rId20"/>
      <w:pgSz w:w="11900" w:h="16840"/>
      <w:pgMar w:top="1701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7FBD421" w14:textId="77777777" w:rsidR="0073693F" w:rsidRDefault="0073693F" w:rsidP="00056058">
      <w:pPr>
        <w:spacing w:after="0" w:line="240" w:lineRule="auto"/>
      </w:pPr>
      <w:r>
        <w:separator/>
      </w:r>
    </w:p>
  </w:endnote>
  <w:endnote w:type="continuationSeparator" w:id="0">
    <w:p w14:paraId="0FD4F745" w14:textId="77777777" w:rsidR="0073693F" w:rsidRDefault="0073693F" w:rsidP="00056058">
      <w:pPr>
        <w:spacing w:after="0" w:line="240" w:lineRule="auto"/>
      </w:pPr>
      <w:r>
        <w:continuationSeparator/>
      </w:r>
    </w:p>
  </w:endnote>
  <w:endnote w:type="continuationNotice" w:id="1">
    <w:p w14:paraId="51171C74" w14:textId="77777777" w:rsidR="0073693F" w:rsidRDefault="0073693F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Open Sans Light">
    <w:altName w:val="Segoe UI"/>
    <w:charset w:val="00"/>
    <w:family w:val="swiss"/>
    <w:pitch w:val="variable"/>
    <w:sig w:usb0="E00002EF" w:usb1="4000205B" w:usb2="00000028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TXingkai">
    <w:charset w:val="86"/>
    <w:family w:val="auto"/>
    <w:pitch w:val="variable"/>
    <w:sig w:usb0="00000001" w:usb1="080F0000" w:usb2="00000010" w:usb3="00000000" w:csb0="00040000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Open Sans">
    <w:altName w:val="Segoe UI"/>
    <w:charset w:val="00"/>
    <w:family w:val="swiss"/>
    <w:pitch w:val="variable"/>
    <w:sig w:usb0="E00002EF" w:usb1="4000205B" w:usb2="00000028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9CC5B93" w14:textId="77777777" w:rsidR="00D047A8" w:rsidRDefault="00D047A8" w:rsidP="00513F24">
    <w:pPr>
      <w:pStyle w:val="Pidipagina"/>
      <w:framePr w:wrap="around" w:vAnchor="text" w:hAnchor="margin" w:xAlign="right" w:y="1"/>
      <w:rPr>
        <w:rStyle w:val="Numeropagina"/>
        <w:rFonts w:cs="Arial"/>
      </w:rPr>
    </w:pPr>
    <w:r>
      <w:rPr>
        <w:rStyle w:val="Numeropagina"/>
        <w:rFonts w:cs="Arial"/>
      </w:rPr>
      <w:fldChar w:fldCharType="begin"/>
    </w:r>
    <w:r>
      <w:rPr>
        <w:rStyle w:val="Numeropagina"/>
        <w:rFonts w:cs="Arial"/>
      </w:rPr>
      <w:instrText xml:space="preserve">PAGE  </w:instrText>
    </w:r>
    <w:r>
      <w:rPr>
        <w:rStyle w:val="Numeropagina"/>
        <w:rFonts w:cs="Arial"/>
      </w:rPr>
      <w:fldChar w:fldCharType="separate"/>
    </w:r>
    <w:r>
      <w:rPr>
        <w:rStyle w:val="Numeropagina"/>
        <w:rFonts w:cs="Arial"/>
        <w:noProof/>
      </w:rPr>
      <w:t>4</w:t>
    </w:r>
    <w:r>
      <w:rPr>
        <w:rStyle w:val="Numeropagina"/>
        <w:rFonts w:cs="Arial"/>
      </w:rPr>
      <w:fldChar w:fldCharType="end"/>
    </w:r>
  </w:p>
  <w:p w14:paraId="0FE2097F" w14:textId="77777777" w:rsidR="00D047A8" w:rsidRDefault="00D047A8" w:rsidP="0052525B">
    <w:pPr>
      <w:pStyle w:val="Pidipagina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B8B58B5" w14:textId="77777777" w:rsidR="00D047A8" w:rsidRPr="001D7D8E" w:rsidRDefault="00D047A8" w:rsidP="00513F24">
    <w:pPr>
      <w:pStyle w:val="Pidipagina"/>
      <w:framePr w:wrap="around" w:vAnchor="text" w:hAnchor="margin" w:xAlign="right" w:y="1"/>
      <w:rPr>
        <w:rStyle w:val="Numeropagina"/>
        <w:rFonts w:ascii="Open Sans Light" w:hAnsi="Open Sans Light" w:cs="Open Sans Light"/>
        <w:b/>
        <w:bCs/>
        <w:color w:val="323E4F" w:themeColor="text2" w:themeShade="BF"/>
        <w:szCs w:val="32"/>
      </w:rPr>
    </w:pPr>
    <w:r w:rsidRPr="001D7D8E">
      <w:rPr>
        <w:rStyle w:val="Numeropagina"/>
        <w:rFonts w:ascii="Open Sans Light" w:hAnsi="Open Sans Light" w:cs="Open Sans Light"/>
        <w:b/>
        <w:bCs/>
        <w:color w:val="323E4F" w:themeColor="text2" w:themeShade="BF"/>
      </w:rPr>
      <w:fldChar w:fldCharType="begin"/>
    </w:r>
    <w:r w:rsidRPr="001D7D8E">
      <w:rPr>
        <w:rStyle w:val="Numeropagina"/>
        <w:rFonts w:ascii="Open Sans Light" w:hAnsi="Open Sans Light" w:cs="Open Sans Light"/>
        <w:b/>
        <w:bCs/>
        <w:color w:val="323E4F" w:themeColor="text2" w:themeShade="BF"/>
      </w:rPr>
      <w:instrText xml:space="preserve">PAGE  </w:instrText>
    </w:r>
    <w:r w:rsidRPr="001D7D8E">
      <w:rPr>
        <w:rStyle w:val="Numeropagina"/>
        <w:rFonts w:ascii="Open Sans Light" w:hAnsi="Open Sans Light" w:cs="Open Sans Light"/>
        <w:b/>
        <w:bCs/>
        <w:color w:val="323E4F" w:themeColor="text2" w:themeShade="BF"/>
      </w:rPr>
      <w:fldChar w:fldCharType="separate"/>
    </w:r>
    <w:r w:rsidRPr="001D7D8E">
      <w:rPr>
        <w:rStyle w:val="Numeropagina"/>
        <w:rFonts w:ascii="Open Sans Light" w:hAnsi="Open Sans Light" w:cs="Open Sans Light"/>
        <w:b/>
        <w:bCs/>
        <w:noProof/>
        <w:color w:val="323E4F" w:themeColor="text2" w:themeShade="BF"/>
      </w:rPr>
      <w:t>15</w:t>
    </w:r>
    <w:r w:rsidRPr="001D7D8E">
      <w:rPr>
        <w:rStyle w:val="Numeropagina"/>
        <w:rFonts w:ascii="Open Sans Light" w:hAnsi="Open Sans Light" w:cs="Open Sans Light"/>
        <w:b/>
        <w:bCs/>
        <w:color w:val="323E4F" w:themeColor="text2" w:themeShade="BF"/>
      </w:rPr>
      <w:fldChar w:fldCharType="end"/>
    </w:r>
  </w:p>
  <w:p w14:paraId="6BD6F14A" w14:textId="77777777" w:rsidR="00D047A8" w:rsidRPr="00717C81" w:rsidRDefault="00D047A8" w:rsidP="007851B9">
    <w:pPr>
      <w:pStyle w:val="Pidipagina"/>
      <w:tabs>
        <w:tab w:val="clear" w:pos="4819"/>
        <w:tab w:val="clear" w:pos="9638"/>
        <w:tab w:val="left" w:pos="1063"/>
      </w:tabs>
      <w:ind w:right="360"/>
      <w:rPr>
        <w:szCs w:val="32"/>
      </w:rPr>
    </w:pPr>
    <w:r w:rsidRPr="00DC7025">
      <w:rPr>
        <w:noProof/>
        <w:szCs w:val="32"/>
      </w:rPr>
      <mc:AlternateContent>
        <mc:Choice Requires="wps">
          <w:drawing>
            <wp:anchor distT="45720" distB="45720" distL="114300" distR="114300" simplePos="0" relativeHeight="251667460" behindDoc="0" locked="0" layoutInCell="1" allowOverlap="1" wp14:anchorId="7A51D9FF" wp14:editId="31251761">
              <wp:simplePos x="0" y="0"/>
              <wp:positionH relativeFrom="column">
                <wp:posOffset>-1633</wp:posOffset>
              </wp:positionH>
              <wp:positionV relativeFrom="paragraph">
                <wp:posOffset>47444</wp:posOffset>
              </wp:positionV>
              <wp:extent cx="4987290" cy="315685"/>
              <wp:effectExtent l="0" t="0" r="0" b="0"/>
              <wp:wrapNone/>
              <wp:docPr id="36" name="Casella di testo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987290" cy="315685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455C69D2" w14:textId="77777777" w:rsidR="00D047A8" w:rsidRPr="001200E8" w:rsidRDefault="00D047A8" w:rsidP="00DC7025">
                          <w:pPr>
                            <w:rPr>
                              <w:color w:val="323E4F" w:themeColor="text2" w:themeShade="BF"/>
                              <w:sz w:val="20"/>
                              <w:szCs w:val="20"/>
                            </w:rPr>
                          </w:pPr>
                          <w:r w:rsidRPr="001200E8">
                            <w:rPr>
                              <w:rFonts w:ascii="Open Sans Light" w:hAnsi="Open Sans Light" w:cs="Open Sans Light"/>
                              <w:b/>
                              <w:bCs/>
                              <w:noProof/>
                              <w:color w:val="002060"/>
                              <w:sz w:val="20"/>
                              <w:szCs w:val="20"/>
                            </w:rPr>
                            <w:t>Manuale Operativo</w:t>
                          </w:r>
                          <w:r w:rsidRPr="001200E8">
                            <w:rPr>
                              <w:rFonts w:ascii="Open Sans Light" w:hAnsi="Open Sans Light" w:cs="Open Sans Light"/>
                              <w:b/>
                              <w:bCs/>
                              <w:color w:val="002060"/>
                              <w:sz w:val="20"/>
                              <w:szCs w:val="20"/>
                            </w:rPr>
                            <w:t xml:space="preserve"> </w:t>
                          </w:r>
                          <w:r w:rsidRPr="001200E8">
                            <w:rPr>
                              <w:rFonts w:ascii="Open Sans Light" w:hAnsi="Open Sans Light" w:cs="Open Sans Light"/>
                              <w:b/>
                              <w:bCs/>
                              <w:color w:val="323E4F" w:themeColor="text2" w:themeShade="BF"/>
                              <w:sz w:val="20"/>
                              <w:szCs w:val="20"/>
                            </w:rPr>
                            <w:t>PNRR – Dipartimento della Protezione</w:t>
                          </w:r>
                          <w:r>
                            <w:rPr>
                              <w:rFonts w:ascii="Open Sans Light" w:hAnsi="Open Sans Light" w:cs="Open Sans Light"/>
                              <w:b/>
                              <w:bCs/>
                              <w:color w:val="323E4F" w:themeColor="text2" w:themeShade="BF"/>
                              <w:szCs w:val="20"/>
                            </w:rPr>
                            <w:t xml:space="preserve"> </w:t>
                          </w:r>
                          <w:r w:rsidRPr="001200E8">
                            <w:rPr>
                              <w:rFonts w:ascii="Open Sans Light" w:hAnsi="Open Sans Light" w:cs="Open Sans Light"/>
                              <w:b/>
                              <w:bCs/>
                              <w:color w:val="323E4F" w:themeColor="text2" w:themeShade="BF"/>
                              <w:sz w:val="20"/>
                              <w:szCs w:val="20"/>
                            </w:rPr>
                            <w:t>Civile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7A51D9FF" id="_x0000_t202" coordsize="21600,21600" o:spt="202" path="m,l,21600r21600,l21600,xe">
              <v:stroke joinstyle="miter"/>
              <v:path gradientshapeok="t" o:connecttype="rect"/>
            </v:shapetype>
            <v:shape id="Casella di testo 2" o:spid="_x0000_s1030" type="#_x0000_t202" style="position:absolute;margin-left:-.15pt;margin-top:3.75pt;width:392.7pt;height:24.85pt;z-index:25166746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" filled="f" stroked="f">
              <v:textbox>
                <w:txbxContent>
                  <w:p w14:paraId="455C69D2" w14:textId="77777777" w:rsidR="00D047A8" w:rsidRPr="001200E8" w:rsidRDefault="00D047A8" w:rsidP="00DC7025">
                    <w:pPr>
                      <w:rPr>
                        <w:color w:val="323E4F" w:themeColor="text2" w:themeShade="BF"/>
                        <w:sz w:val="20"/>
                        <w:szCs w:val="20"/>
                      </w:rPr>
                    </w:pPr>
                    <w:r w:rsidRPr="001200E8">
                      <w:rPr>
                        <w:rFonts w:ascii="Open Sans Light" w:hAnsi="Open Sans Light" w:cs="Open Sans Light"/>
                        <w:b/>
                        <w:bCs/>
                        <w:noProof/>
                        <w:color w:val="002060"/>
                        <w:sz w:val="20"/>
                        <w:szCs w:val="20"/>
                      </w:rPr>
                      <w:t>Manuale Operativo</w:t>
                    </w:r>
                    <w:r w:rsidRPr="001200E8">
                      <w:rPr>
                        <w:rFonts w:ascii="Open Sans Light" w:hAnsi="Open Sans Light" w:cs="Open Sans Light"/>
                        <w:b/>
                        <w:bCs/>
                        <w:color w:val="002060"/>
                        <w:sz w:val="20"/>
                        <w:szCs w:val="20"/>
                      </w:rPr>
                      <w:t xml:space="preserve"> </w:t>
                    </w:r>
                    <w:r w:rsidRPr="001200E8">
                      <w:rPr>
                        <w:rFonts w:ascii="Open Sans Light" w:hAnsi="Open Sans Light" w:cs="Open Sans Light"/>
                        <w:b/>
                        <w:bCs/>
                        <w:color w:val="323E4F" w:themeColor="text2" w:themeShade="BF"/>
                        <w:sz w:val="20"/>
                        <w:szCs w:val="20"/>
                      </w:rPr>
                      <w:t>PNRR – Dipartimento della Protezione</w:t>
                    </w:r>
                    <w:r>
                      <w:rPr>
                        <w:rFonts w:ascii="Open Sans Light" w:hAnsi="Open Sans Light" w:cs="Open Sans Light"/>
                        <w:b/>
                        <w:bCs/>
                        <w:color w:val="323E4F" w:themeColor="text2" w:themeShade="BF"/>
                        <w:szCs w:val="20"/>
                      </w:rPr>
                      <w:t xml:space="preserve"> </w:t>
                    </w:r>
                    <w:r w:rsidRPr="001200E8">
                      <w:rPr>
                        <w:rFonts w:ascii="Open Sans Light" w:hAnsi="Open Sans Light" w:cs="Open Sans Light"/>
                        <w:b/>
                        <w:bCs/>
                        <w:color w:val="323E4F" w:themeColor="text2" w:themeShade="BF"/>
                        <w:sz w:val="20"/>
                        <w:szCs w:val="20"/>
                      </w:rPr>
                      <w:t>Civile</w:t>
                    </w:r>
                  </w:p>
                </w:txbxContent>
              </v:textbox>
            </v:shape>
          </w:pict>
        </mc:Fallback>
      </mc:AlternateContent>
    </w:r>
    <w:r w:rsidRPr="00DC7025">
      <w:rPr>
        <w:noProof/>
        <w:szCs w:val="32"/>
      </w:rPr>
      <w:drawing>
        <wp:anchor distT="0" distB="0" distL="114300" distR="114300" simplePos="0" relativeHeight="251669508" behindDoc="0" locked="0" layoutInCell="1" allowOverlap="1" wp14:anchorId="76FEB4EF" wp14:editId="247026B8">
          <wp:simplePos x="0" y="0"/>
          <wp:positionH relativeFrom="column">
            <wp:posOffset>4346575</wp:posOffset>
          </wp:positionH>
          <wp:positionV relativeFrom="paragraph">
            <wp:posOffset>151130</wp:posOffset>
          </wp:positionV>
          <wp:extent cx="643890" cy="79375"/>
          <wp:effectExtent l="0" t="0" r="3810" b="0"/>
          <wp:wrapNone/>
          <wp:docPr id="3" name="Immagin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8"/>
                  <pic:cNvPicPr>
                    <a:picLocks noChangeAspect="1" noChangeArrowheads="1"/>
                  </pic:cNvPicPr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b="81477"/>
                  <a:stretch/>
                </pic:blipFill>
                <pic:spPr bwMode="auto">
                  <a:xfrm>
                    <a:off x="0" y="0"/>
                    <a:ext cx="643890" cy="79375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DC7025">
      <w:rPr>
        <w:noProof/>
        <w:szCs w:val="32"/>
      </w:rPr>
      <w:drawing>
        <wp:anchor distT="0" distB="0" distL="114300" distR="114300" simplePos="0" relativeHeight="251668484" behindDoc="0" locked="0" layoutInCell="1" allowOverlap="1" wp14:anchorId="7D8A17EA" wp14:editId="35C45941">
          <wp:simplePos x="0" y="0"/>
          <wp:positionH relativeFrom="column">
            <wp:posOffset>5038816</wp:posOffset>
          </wp:positionH>
          <wp:positionV relativeFrom="paragraph">
            <wp:posOffset>150585</wp:posOffset>
          </wp:positionV>
          <wp:extent cx="640715" cy="79375"/>
          <wp:effectExtent l="0" t="0" r="6985" b="0"/>
          <wp:wrapNone/>
          <wp:docPr id="4" name="Immagine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7"/>
                  <pic:cNvPicPr>
                    <a:picLocks noChangeAspect="1" noChangeArrowheads="1"/>
                  </pic:cNvPicPr>
                </pic:nvPicPr>
                <pic:blipFill rotWithShape="1"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29960" b="51348"/>
                  <a:stretch/>
                </pic:blipFill>
                <pic:spPr bwMode="auto">
                  <a:xfrm>
                    <a:off x="0" y="0"/>
                    <a:ext cx="640715" cy="79375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717C81">
      <w:rPr>
        <w:szCs w:val="32"/>
      </w:rPr>
      <w:tab/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70D2A19" w14:textId="77777777" w:rsidR="00D047A8" w:rsidRDefault="00D047A8">
    <w:pPr>
      <w:pStyle w:val="Pidipagina"/>
      <w:jc w:val="right"/>
    </w:pPr>
    <w:r>
      <w:fldChar w:fldCharType="begin"/>
    </w:r>
    <w:r>
      <w:instrText>PAGE   \* MERGEFORMAT</w:instrText>
    </w:r>
    <w:r>
      <w:fldChar w:fldCharType="separate"/>
    </w:r>
    <w:r>
      <w:rPr>
        <w:noProof/>
      </w:rPr>
      <w:t>5</w:t>
    </w:r>
    <w:r>
      <w:rPr>
        <w:noProof/>
      </w:rPr>
      <w:fldChar w:fldCharType="end"/>
    </w:r>
  </w:p>
  <w:p w14:paraId="3F14D381" w14:textId="77777777" w:rsidR="00D047A8" w:rsidRDefault="00D047A8">
    <w:pPr>
      <w:pStyle w:val="Pidipagina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1FA4610" w14:textId="77777777" w:rsidR="0098014F" w:rsidRPr="00127D8C" w:rsidRDefault="0098014F" w:rsidP="0098014F">
    <w:pPr>
      <w:pStyle w:val="Pidipagina"/>
      <w:jc w:val="right"/>
      <w:rPr>
        <w:rFonts w:ascii="Open Sans Light" w:hAnsi="Open Sans Light" w:cs="Open Sans Light"/>
        <w:b/>
        <w:bCs/>
        <w:color w:val="0070C0"/>
        <w:sz w:val="18"/>
        <w:szCs w:val="18"/>
      </w:rPr>
    </w:pPr>
  </w:p>
  <w:p w14:paraId="395EB080" w14:textId="77777777" w:rsidR="0098014F" w:rsidRDefault="0098014F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4C999D9" w14:textId="77777777" w:rsidR="0073693F" w:rsidRDefault="0073693F" w:rsidP="00056058">
      <w:pPr>
        <w:spacing w:after="0" w:line="240" w:lineRule="auto"/>
      </w:pPr>
      <w:r>
        <w:separator/>
      </w:r>
    </w:p>
  </w:footnote>
  <w:footnote w:type="continuationSeparator" w:id="0">
    <w:p w14:paraId="5A296D3C" w14:textId="77777777" w:rsidR="0073693F" w:rsidRDefault="0073693F" w:rsidP="00056058">
      <w:pPr>
        <w:spacing w:after="0" w:line="240" w:lineRule="auto"/>
      </w:pPr>
      <w:r>
        <w:continuationSeparator/>
      </w:r>
    </w:p>
  </w:footnote>
  <w:footnote w:type="continuationNotice" w:id="1">
    <w:p w14:paraId="66004C3A" w14:textId="77777777" w:rsidR="0073693F" w:rsidRDefault="0073693F">
      <w:pPr>
        <w:spacing w:after="0" w:line="240" w:lineRule="auto"/>
      </w:pPr>
    </w:p>
  </w:footnote>
  <w:footnote w:id="2">
    <w:p w14:paraId="71CC4634" w14:textId="4E3E7970" w:rsidR="00370AD2" w:rsidRPr="00FB28A3" w:rsidRDefault="00370AD2" w:rsidP="001A6A2B">
      <w:pPr>
        <w:pStyle w:val="Testonotaapidipagina"/>
        <w:jc w:val="both"/>
        <w:rPr>
          <w:rFonts w:ascii="Open Sans Light" w:hAnsi="Open Sans Light" w:cs="Open Sans Light"/>
          <w:sz w:val="16"/>
          <w:szCs w:val="16"/>
        </w:rPr>
      </w:pPr>
      <w:r w:rsidRPr="00FB28A3">
        <w:rPr>
          <w:rStyle w:val="Rimandonotaapidipagina"/>
          <w:rFonts w:ascii="Open Sans Light" w:hAnsi="Open Sans Light" w:cs="Open Sans Light"/>
          <w:sz w:val="16"/>
          <w:szCs w:val="16"/>
        </w:rPr>
        <w:footnoteRef/>
      </w:r>
      <w:r w:rsidRPr="00FB28A3">
        <w:rPr>
          <w:rFonts w:ascii="Open Sans Light" w:hAnsi="Open Sans Light" w:cs="Open Sans Light"/>
          <w:sz w:val="16"/>
          <w:szCs w:val="16"/>
        </w:rPr>
        <w:t xml:space="preserve"> Si fa presente che la classificazione qui riportata è parzialmente differente </w:t>
      </w:r>
      <w:r w:rsidR="00120454" w:rsidRPr="00FB28A3">
        <w:rPr>
          <w:rFonts w:ascii="Open Sans Light" w:hAnsi="Open Sans Light" w:cs="Open Sans Light"/>
          <w:sz w:val="16"/>
          <w:szCs w:val="16"/>
        </w:rPr>
        <w:t>rispetto a</w:t>
      </w:r>
      <w:r w:rsidRPr="00FB28A3">
        <w:rPr>
          <w:rFonts w:ascii="Open Sans Light" w:hAnsi="Open Sans Light" w:cs="Open Sans Light"/>
          <w:sz w:val="16"/>
          <w:szCs w:val="16"/>
        </w:rPr>
        <w:t xml:space="preserve"> quella </w:t>
      </w:r>
      <w:r w:rsidR="00B12EC8" w:rsidRPr="00FB28A3">
        <w:rPr>
          <w:rFonts w:ascii="Open Sans Light" w:hAnsi="Open Sans Light" w:cs="Open Sans Light"/>
          <w:sz w:val="16"/>
          <w:szCs w:val="16"/>
        </w:rPr>
        <w:t>contenuta nelle “I</w:t>
      </w:r>
      <w:r w:rsidR="00212A25" w:rsidRPr="00FB28A3">
        <w:rPr>
          <w:rFonts w:ascii="Open Sans Light" w:hAnsi="Open Sans Light" w:cs="Open Sans Light"/>
          <w:sz w:val="16"/>
          <w:szCs w:val="16"/>
        </w:rPr>
        <w:t>struzioni operative per il soggetto attuatore</w:t>
      </w:r>
      <w:r w:rsidR="00B12EC8" w:rsidRPr="00FB28A3">
        <w:rPr>
          <w:rFonts w:ascii="Open Sans Light" w:hAnsi="Open Sans Light" w:cs="Open Sans Light"/>
          <w:sz w:val="16"/>
          <w:szCs w:val="16"/>
        </w:rPr>
        <w:t>”</w:t>
      </w:r>
      <w:r w:rsidRPr="00FB28A3">
        <w:rPr>
          <w:rFonts w:ascii="Open Sans Light" w:hAnsi="Open Sans Light" w:cs="Open Sans Light"/>
          <w:sz w:val="16"/>
          <w:szCs w:val="16"/>
        </w:rPr>
        <w:t xml:space="preserve"> </w:t>
      </w:r>
      <w:r w:rsidR="00B12EC8" w:rsidRPr="00FB28A3">
        <w:rPr>
          <w:rFonts w:ascii="Open Sans Light" w:hAnsi="Open Sans Light" w:cs="Open Sans Light"/>
          <w:sz w:val="16"/>
          <w:szCs w:val="16"/>
        </w:rPr>
        <w:t xml:space="preserve">emanate dalla DPC per </w:t>
      </w:r>
      <w:r w:rsidR="001B6588" w:rsidRPr="00FB28A3">
        <w:rPr>
          <w:rFonts w:ascii="Open Sans Light" w:hAnsi="Open Sans Light" w:cs="Open Sans Light"/>
          <w:sz w:val="16"/>
          <w:szCs w:val="16"/>
        </w:rPr>
        <w:t xml:space="preserve">fornire orientamento ai Soggetti Attuatori nella realizzazione </w:t>
      </w:r>
      <w:r w:rsidR="0071103E" w:rsidRPr="00FB28A3">
        <w:rPr>
          <w:rFonts w:ascii="Open Sans Light" w:hAnsi="Open Sans Light" w:cs="Open Sans Light"/>
          <w:sz w:val="16"/>
          <w:szCs w:val="16"/>
        </w:rPr>
        <w:t>degli</w:t>
      </w:r>
      <w:r w:rsidR="001B6588" w:rsidRPr="00FB28A3">
        <w:rPr>
          <w:rFonts w:ascii="Open Sans Light" w:hAnsi="Open Sans Light" w:cs="Open Sans Light"/>
          <w:sz w:val="16"/>
          <w:szCs w:val="16"/>
        </w:rPr>
        <w:t xml:space="preserve"> interventi del PNRR, </w:t>
      </w:r>
      <w:r w:rsidR="0071103E" w:rsidRPr="00FB28A3">
        <w:rPr>
          <w:rFonts w:ascii="Open Sans Light" w:hAnsi="Open Sans Light" w:cs="Open Sans Light"/>
          <w:sz w:val="16"/>
          <w:szCs w:val="16"/>
        </w:rPr>
        <w:t xml:space="preserve">poiché </w:t>
      </w:r>
      <w:r w:rsidR="00503A76" w:rsidRPr="00FB28A3">
        <w:rPr>
          <w:rFonts w:ascii="Open Sans Light" w:hAnsi="Open Sans Light" w:cs="Open Sans Light"/>
          <w:sz w:val="16"/>
          <w:szCs w:val="16"/>
        </w:rPr>
        <w:t xml:space="preserve">lo scopo del presente allegato è quello di </w:t>
      </w:r>
      <w:r w:rsidR="00FA209E">
        <w:rPr>
          <w:rFonts w:ascii="Open Sans Light" w:hAnsi="Open Sans Light" w:cs="Open Sans Light"/>
          <w:sz w:val="16"/>
          <w:szCs w:val="16"/>
        </w:rPr>
        <w:t>offrire</w:t>
      </w:r>
      <w:r w:rsidR="00FA209E" w:rsidRPr="00FB28A3">
        <w:rPr>
          <w:rFonts w:ascii="Open Sans Light" w:hAnsi="Open Sans Light" w:cs="Open Sans Light"/>
          <w:sz w:val="16"/>
          <w:szCs w:val="16"/>
        </w:rPr>
        <w:t xml:space="preserve"> </w:t>
      </w:r>
      <w:r w:rsidR="00120454" w:rsidRPr="00FB28A3">
        <w:rPr>
          <w:rFonts w:ascii="Open Sans Light" w:hAnsi="Open Sans Light" w:cs="Open Sans Light"/>
          <w:sz w:val="16"/>
          <w:szCs w:val="16"/>
        </w:rPr>
        <w:t>istruzioni più precise e operative circa la rendicontazione</w:t>
      </w:r>
      <w:r w:rsidR="00DE65BC" w:rsidRPr="00FB28A3">
        <w:rPr>
          <w:rFonts w:ascii="Open Sans Light" w:hAnsi="Open Sans Light" w:cs="Open Sans Light"/>
          <w:sz w:val="16"/>
          <w:szCs w:val="16"/>
        </w:rPr>
        <w:t xml:space="preserve"> e la verifica formale</w:t>
      </w:r>
      <w:r w:rsidR="00120454" w:rsidRPr="00FB28A3">
        <w:rPr>
          <w:rFonts w:ascii="Open Sans Light" w:hAnsi="Open Sans Light" w:cs="Open Sans Light"/>
          <w:sz w:val="16"/>
          <w:szCs w:val="16"/>
        </w:rPr>
        <w:t xml:space="preserve"> delle spese.</w:t>
      </w:r>
      <w:r w:rsidR="00555FB7" w:rsidRPr="00FB28A3">
        <w:rPr>
          <w:rFonts w:ascii="Open Sans Light" w:hAnsi="Open Sans Light" w:cs="Open Sans Light"/>
          <w:sz w:val="16"/>
          <w:szCs w:val="16"/>
        </w:rPr>
        <w:t xml:space="preserve"> A differenza della classificazione presente nelle </w:t>
      </w:r>
      <w:r w:rsidR="00FB28A3">
        <w:rPr>
          <w:rFonts w:ascii="Open Sans Light" w:hAnsi="Open Sans Light" w:cs="Open Sans Light"/>
          <w:sz w:val="16"/>
          <w:szCs w:val="16"/>
        </w:rPr>
        <w:t>I</w:t>
      </w:r>
      <w:r w:rsidR="00555FB7" w:rsidRPr="00FB28A3">
        <w:rPr>
          <w:rFonts w:ascii="Open Sans Light" w:hAnsi="Open Sans Light" w:cs="Open Sans Light"/>
          <w:sz w:val="16"/>
          <w:szCs w:val="16"/>
        </w:rPr>
        <w:t>struzioni</w:t>
      </w:r>
      <w:r w:rsidR="00716444">
        <w:rPr>
          <w:rFonts w:ascii="Open Sans Light" w:hAnsi="Open Sans Light" w:cs="Open Sans Light"/>
          <w:sz w:val="16"/>
          <w:szCs w:val="16"/>
        </w:rPr>
        <w:t xml:space="preserve">, </w:t>
      </w:r>
      <w:r w:rsidR="00555FB7" w:rsidRPr="00FB28A3">
        <w:rPr>
          <w:rFonts w:ascii="Open Sans Light" w:hAnsi="Open Sans Light" w:cs="Open Sans Light"/>
          <w:sz w:val="16"/>
          <w:szCs w:val="16"/>
        </w:rPr>
        <w:t>costruita sulla base dell</w:t>
      </w:r>
      <w:r w:rsidR="000137A6" w:rsidRPr="00FB28A3">
        <w:rPr>
          <w:rFonts w:ascii="Open Sans Light" w:hAnsi="Open Sans Light" w:cs="Open Sans Light"/>
          <w:sz w:val="16"/>
          <w:szCs w:val="16"/>
        </w:rPr>
        <w:t xml:space="preserve">a causale e della funzione della spesa, </w:t>
      </w:r>
      <w:r w:rsidR="00FB28A3">
        <w:rPr>
          <w:rFonts w:ascii="Open Sans Light" w:hAnsi="Open Sans Light" w:cs="Open Sans Light"/>
          <w:sz w:val="16"/>
          <w:szCs w:val="16"/>
        </w:rPr>
        <w:t>la presente</w:t>
      </w:r>
      <w:r w:rsidR="00FB28A3" w:rsidRPr="00FB28A3">
        <w:rPr>
          <w:rFonts w:ascii="Open Sans Light" w:hAnsi="Open Sans Light" w:cs="Open Sans Light"/>
          <w:sz w:val="16"/>
          <w:szCs w:val="16"/>
        </w:rPr>
        <w:t xml:space="preserve"> </w:t>
      </w:r>
      <w:r w:rsidR="000137A6" w:rsidRPr="00FB28A3">
        <w:rPr>
          <w:rFonts w:ascii="Open Sans Light" w:hAnsi="Open Sans Light" w:cs="Open Sans Light"/>
          <w:sz w:val="16"/>
          <w:szCs w:val="16"/>
        </w:rPr>
        <w:t>classificazione è articolata sulla base della documentazione probatoria necessaria ai fini rendicontativi.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22C1887" w14:textId="77777777" w:rsidR="00D047A8" w:rsidRDefault="00D047A8">
    <w:pPr>
      <w:pStyle w:val="Intestazion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679AEB2" w14:textId="77777777" w:rsidR="00D047A8" w:rsidRPr="0039090F" w:rsidRDefault="00D047A8" w:rsidP="005B7E44">
    <w:pPr>
      <w:pStyle w:val="Intestazione"/>
      <w:rPr>
        <w:rFonts w:ascii="Open Sans Light" w:hAnsi="Open Sans Light" w:cs="Open Sans Light"/>
        <w:b/>
        <w:bCs/>
        <w:color w:val="323E4F" w:themeColor="text2" w:themeShade="BF"/>
        <w:szCs w:val="20"/>
      </w:rPr>
    </w:pPr>
    <w:r w:rsidRPr="00A012C5">
      <w:rPr>
        <w:rFonts w:ascii="Open Sans Light" w:hAnsi="Open Sans Light" w:cs="Open Sans Light"/>
        <w:b/>
        <w:bCs/>
        <w:noProof/>
        <w:color w:val="002060"/>
        <w:szCs w:val="20"/>
      </w:rPr>
      <w:drawing>
        <wp:anchor distT="0" distB="0" distL="114300" distR="114300" simplePos="0" relativeHeight="251670532" behindDoc="0" locked="0" layoutInCell="1" allowOverlap="1" wp14:anchorId="0FADB900" wp14:editId="169EDE23">
          <wp:simplePos x="0" y="0"/>
          <wp:positionH relativeFrom="margin">
            <wp:posOffset>4013230</wp:posOffset>
          </wp:positionH>
          <wp:positionV relativeFrom="paragraph">
            <wp:posOffset>-3972</wp:posOffset>
          </wp:positionV>
          <wp:extent cx="1075055" cy="280035"/>
          <wp:effectExtent l="0" t="0" r="0" b="5715"/>
          <wp:wrapNone/>
          <wp:docPr id="35" name="Immagine 1" descr="Immagine che contiene testo&#10;&#10;Descrizione generata automa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9" name="Immagine 69" descr="Immagine che contiene testo&#10;&#10;Descrizione generata automaticamente"/>
                  <pic:cNvPicPr/>
                </pic:nvPicPr>
                <pic:blipFill rotWithShape="1"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r="39922"/>
                  <a:stretch/>
                </pic:blipFill>
                <pic:spPr bwMode="auto">
                  <a:xfrm>
                    <a:off x="0" y="0"/>
                    <a:ext cx="1075055" cy="280035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rto="http://schemas.microsoft.com/office/word/2006/arto" xmlns:a14="http://schemas.microsoft.com/office/drawing/2010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6E0C1D">
      <w:rPr>
        <w:rFonts w:ascii="Open Sans Light" w:hAnsi="Open Sans Light" w:cs="Open Sans Light"/>
        <w:b/>
        <w:bCs/>
        <w:noProof/>
        <w:color w:val="002060"/>
        <w:szCs w:val="20"/>
      </w:rPr>
      <w:drawing>
        <wp:anchor distT="0" distB="0" distL="114300" distR="114300" simplePos="0" relativeHeight="251671556" behindDoc="0" locked="0" layoutInCell="1" allowOverlap="1" wp14:anchorId="67BCB3D6" wp14:editId="4D4C11C0">
          <wp:simplePos x="0" y="0"/>
          <wp:positionH relativeFrom="margin">
            <wp:align>right</wp:align>
          </wp:positionH>
          <wp:positionV relativeFrom="paragraph">
            <wp:posOffset>-176943</wp:posOffset>
          </wp:positionV>
          <wp:extent cx="804284" cy="579843"/>
          <wp:effectExtent l="0" t="0" r="0" b="0"/>
          <wp:wrapNone/>
          <wp:docPr id="14" name="Immagine 1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04284" cy="579843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rFonts w:ascii="Open Sans Light" w:hAnsi="Open Sans Light" w:cs="Open Sans Light"/>
        <w:b/>
        <w:bCs/>
        <w:color w:val="323E4F" w:themeColor="text2" w:themeShade="BF"/>
        <w:szCs w:val="20"/>
      </w:rPr>
      <w:t xml:space="preserve">Allegato 1 – Istruzioni operative per le attività di controllo </w:t>
    </w:r>
  </w:p>
  <w:p w14:paraId="552F95D7" w14:textId="77777777" w:rsidR="00D047A8" w:rsidRDefault="00D047A8">
    <w:pPr>
      <w:pStyle w:val="Intestazione"/>
    </w:pPr>
    <w:r>
      <w:ptab w:relativeTo="margin" w:alignment="center" w:leader="none"/>
    </w:r>
    <w:r>
      <w:ptab w:relativeTo="margin" w:alignment="right" w:leader="none"/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143CDCE" w14:textId="77777777" w:rsidR="00D047A8" w:rsidRDefault="00D047A8" w:rsidP="009B3BF9">
    <w:pPr>
      <w:pStyle w:val="Intestazione"/>
      <w:tabs>
        <w:tab w:val="left" w:pos="7580"/>
      </w:tabs>
    </w:pPr>
    <w:r>
      <w:tab/>
    </w:r>
    <w:r>
      <w:tab/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B10B7AA" w14:textId="6C3E5332" w:rsidR="0098014F" w:rsidRPr="00DA39DB" w:rsidRDefault="002F10C6">
    <w:pPr>
      <w:pStyle w:val="Intestazione"/>
      <w:rPr>
        <w:rFonts w:ascii="Open Sans Light" w:hAnsi="Open Sans Light" w:cs="Open Sans Light"/>
        <w:b/>
        <w:bCs/>
        <w:color w:val="244061"/>
        <w:sz w:val="20"/>
        <w:szCs w:val="20"/>
      </w:rPr>
    </w:pPr>
    <w:r w:rsidRPr="00DA39DB">
      <w:rPr>
        <w:rFonts w:ascii="Open Sans Light" w:hAnsi="Open Sans Light" w:cs="Open Sans Light"/>
        <w:b/>
        <w:bCs/>
        <w:noProof/>
        <w:color w:val="244061"/>
        <w:sz w:val="20"/>
        <w:szCs w:val="20"/>
      </w:rPr>
      <w:drawing>
        <wp:anchor distT="0" distB="0" distL="114300" distR="114300" simplePos="0" relativeHeight="251663364" behindDoc="1" locked="0" layoutInCell="1" allowOverlap="1" wp14:anchorId="5975481A" wp14:editId="09EC7A58">
          <wp:simplePos x="0" y="0"/>
          <wp:positionH relativeFrom="column">
            <wp:posOffset>5744210</wp:posOffset>
          </wp:positionH>
          <wp:positionV relativeFrom="paragraph">
            <wp:posOffset>-176530</wp:posOffset>
          </wp:positionV>
          <wp:extent cx="586740" cy="457200"/>
          <wp:effectExtent l="0" t="0" r="3810" b="0"/>
          <wp:wrapNone/>
          <wp:docPr id="27" name="Pictur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86740" cy="4572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EB1913" w:rsidRPr="00DA39DB">
      <w:rPr>
        <w:rFonts w:ascii="Open Sans Light" w:hAnsi="Open Sans Light" w:cs="Open Sans Light"/>
        <w:b/>
        <w:bCs/>
        <w:noProof/>
        <w:color w:val="244061"/>
        <w:sz w:val="20"/>
        <w:szCs w:val="20"/>
      </w:rPr>
      <w:drawing>
        <wp:anchor distT="0" distB="0" distL="114300" distR="114300" simplePos="0" relativeHeight="251665412" behindDoc="0" locked="0" layoutInCell="1" allowOverlap="1" wp14:anchorId="2F4276ED" wp14:editId="1E155118">
          <wp:simplePos x="0" y="0"/>
          <wp:positionH relativeFrom="margin">
            <wp:posOffset>4198620</wp:posOffset>
          </wp:positionH>
          <wp:positionV relativeFrom="paragraph">
            <wp:posOffset>-70485</wp:posOffset>
          </wp:positionV>
          <wp:extent cx="1075055" cy="280035"/>
          <wp:effectExtent l="0" t="0" r="0" b="5715"/>
          <wp:wrapNone/>
          <wp:docPr id="28" name="Picture 15" descr="Immagine che contiene testo&#10;&#10;Descrizione generata automa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9" name="Immagine 69" descr="Immagine che contiene testo&#10;&#10;Descrizione generata automaticamente"/>
                  <pic:cNvPicPr/>
                </pic:nvPicPr>
                <pic:blipFill rotWithShape="1"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r="39922"/>
                  <a:stretch/>
                </pic:blipFill>
                <pic:spPr bwMode="auto">
                  <a:xfrm>
                    <a:off x="0" y="0"/>
                    <a:ext cx="1075055" cy="280035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a14="http://schemas.microsoft.com/office/drawing/2010/main" xmlns:arto="http://schemas.microsoft.com/office/word/2006/arto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DA39DB">
      <w:rPr>
        <w:rFonts w:ascii="Open Sans Light" w:hAnsi="Open Sans Light" w:cs="Open Sans Light"/>
        <w:b/>
        <w:bCs/>
        <w:color w:val="244061"/>
        <w:sz w:val="20"/>
        <w:szCs w:val="20"/>
      </w:rPr>
      <w:t>Manuale operativo DPC PNRR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5B814EC"/>
    <w:multiLevelType w:val="hybridMultilevel"/>
    <w:tmpl w:val="907ED520"/>
    <w:lvl w:ilvl="0" w:tplc="C004CE84">
      <w:start w:val="1"/>
      <w:numFmt w:val="decimal"/>
      <w:lvlText w:val="%1."/>
      <w:lvlJc w:val="left"/>
      <w:pPr>
        <w:ind w:left="720" w:hanging="360"/>
      </w:pPr>
      <w:rPr>
        <w:rFonts w:hint="default"/>
        <w:b/>
        <w:bCs/>
        <w:color w:val="0070C0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9040C67"/>
    <w:multiLevelType w:val="hybridMultilevel"/>
    <w:tmpl w:val="CF92C894"/>
    <w:lvl w:ilvl="0" w:tplc="64E62C60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  <w:color w:val="0070C0"/>
        <w:sz w:val="24"/>
        <w:szCs w:val="24"/>
      </w:rPr>
    </w:lvl>
    <w:lvl w:ilvl="1" w:tplc="643E20B2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  <w:color w:val="244061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E656FB5"/>
    <w:multiLevelType w:val="multilevel"/>
    <w:tmpl w:val="110A1430"/>
    <w:lvl w:ilvl="0">
      <w:start w:val="1"/>
      <w:numFmt w:val="decimal"/>
      <w:pStyle w:val="Titolo1"/>
      <w:lvlText w:val="%1"/>
      <w:lvlJc w:val="left"/>
      <w:pPr>
        <w:ind w:left="432" w:hanging="429"/>
      </w:pPr>
      <w:rPr>
        <w:b/>
        <w:bCs/>
        <w:color w:val="0070C0"/>
        <w:sz w:val="28"/>
        <w:szCs w:val="28"/>
      </w:rPr>
    </w:lvl>
    <w:lvl w:ilvl="1">
      <w:start w:val="1"/>
      <w:numFmt w:val="decimal"/>
      <w:pStyle w:val="Titolo2"/>
      <w:lvlText w:val="%1.%2"/>
      <w:lvlJc w:val="left"/>
      <w:pPr>
        <w:ind w:left="573" w:hanging="573"/>
      </w:pPr>
      <w:rPr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noProof w:val="0"/>
        <w:vanish w:val="0"/>
        <w:spacing w:val="0"/>
        <w:kern w:val="0"/>
        <w:position w:val="0"/>
        <w:u w:val="none"/>
        <w:effect w:val="none"/>
        <w:vertAlign w:val="baseline"/>
        <w:em w:val="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2">
      <w:start w:val="1"/>
      <w:numFmt w:val="decimal"/>
      <w:pStyle w:val="Titolo3"/>
      <w:lvlText w:val="%1.%2.%3"/>
      <w:lvlJc w:val="left"/>
      <w:pPr>
        <w:ind w:left="720" w:hanging="717"/>
      </w:pPr>
      <w:rPr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noProof w:val="0"/>
        <w:vanish w:val="0"/>
        <w:spacing w:val="0"/>
        <w:kern w:val="0"/>
        <w:position w:val="0"/>
        <w:u w:val="none"/>
        <w:effect w:val="none"/>
        <w:vertAlign w:val="baseline"/>
        <w:em w:val="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3">
      <w:start w:val="1"/>
      <w:numFmt w:val="decimal"/>
      <w:pStyle w:val="Titolo4"/>
      <w:lvlText w:val="%1.%2.%3.%4"/>
      <w:lvlJc w:val="left"/>
      <w:pPr>
        <w:ind w:left="864" w:hanging="861"/>
      </w:pPr>
    </w:lvl>
    <w:lvl w:ilvl="4">
      <w:start w:val="1"/>
      <w:numFmt w:val="decimal"/>
      <w:pStyle w:val="Titolo5"/>
      <w:lvlText w:val="%1.%2.%3.%4.%5"/>
      <w:lvlJc w:val="left"/>
      <w:pPr>
        <w:ind w:left="1008" w:hanging="1005"/>
      </w:pPr>
    </w:lvl>
    <w:lvl w:ilvl="5">
      <w:start w:val="1"/>
      <w:numFmt w:val="decimal"/>
      <w:pStyle w:val="Titolo6"/>
      <w:lvlText w:val="%1.%2.%3.%4.%5.%6"/>
      <w:lvlJc w:val="left"/>
      <w:pPr>
        <w:ind w:left="1152" w:hanging="1149"/>
      </w:pPr>
    </w:lvl>
    <w:lvl w:ilvl="6">
      <w:start w:val="1"/>
      <w:numFmt w:val="decimal"/>
      <w:pStyle w:val="Titolo7"/>
      <w:lvlText w:val="%1.%2.%3.%4.%5.%6.%7"/>
      <w:lvlJc w:val="left"/>
      <w:pPr>
        <w:ind w:left="1296" w:hanging="1293"/>
      </w:pPr>
    </w:lvl>
    <w:lvl w:ilvl="7">
      <w:start w:val="1"/>
      <w:numFmt w:val="decimal"/>
      <w:pStyle w:val="Titolo8"/>
      <w:lvlText w:val="%1.%2.%3.%4.%5.%6.%7.%8"/>
      <w:lvlJc w:val="left"/>
      <w:pPr>
        <w:ind w:left="1440" w:hanging="1437"/>
      </w:pPr>
    </w:lvl>
    <w:lvl w:ilvl="8">
      <w:start w:val="1"/>
      <w:numFmt w:val="decimal"/>
      <w:pStyle w:val="Titolo9"/>
      <w:lvlText w:val="%1.%2.%3.%4.%5.%6.%7.%8.%9"/>
      <w:lvlJc w:val="left"/>
      <w:pPr>
        <w:ind w:left="1584" w:hanging="1581"/>
      </w:pPr>
    </w:lvl>
  </w:abstractNum>
  <w:abstractNum w:abstractNumId="3" w15:restartNumberingAfterBreak="0">
    <w:nsid w:val="15593D70"/>
    <w:multiLevelType w:val="hybridMultilevel"/>
    <w:tmpl w:val="1234BAAC"/>
    <w:lvl w:ilvl="0" w:tplc="D3E48926">
      <w:start w:val="7"/>
      <w:numFmt w:val="bullet"/>
      <w:lvlText w:val="•"/>
      <w:lvlJc w:val="left"/>
      <w:pPr>
        <w:ind w:left="1068" w:hanging="708"/>
      </w:pPr>
      <w:rPr>
        <w:rFonts w:ascii="Open Sans Light" w:eastAsiaTheme="minorHAnsi" w:hAnsi="Open Sans Light" w:cs="Open Sans Light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09C3F20"/>
    <w:multiLevelType w:val="hybridMultilevel"/>
    <w:tmpl w:val="C752476A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67B66B8"/>
    <w:multiLevelType w:val="hybridMultilevel"/>
    <w:tmpl w:val="845433B4"/>
    <w:lvl w:ilvl="0" w:tplc="C61CC94C">
      <w:start w:val="1"/>
      <w:numFmt w:val="upperLetter"/>
      <w:lvlText w:val="%1."/>
      <w:lvlJc w:val="left"/>
      <w:pPr>
        <w:ind w:left="720" w:hanging="360"/>
      </w:pPr>
      <w:rPr>
        <w:b/>
        <w:bCs/>
        <w:color w:val="244061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29706F8"/>
    <w:multiLevelType w:val="hybridMultilevel"/>
    <w:tmpl w:val="74FE9BB2"/>
    <w:lvl w:ilvl="0" w:tplc="89F29FAE">
      <w:start w:val="1"/>
      <w:numFmt w:val="lowerLetter"/>
      <w:lvlText w:val="%1)"/>
      <w:lvlJc w:val="left"/>
      <w:pPr>
        <w:ind w:left="1068" w:hanging="708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C5D6029"/>
    <w:multiLevelType w:val="hybridMultilevel"/>
    <w:tmpl w:val="2C3082E8"/>
    <w:lvl w:ilvl="0" w:tplc="6ECAD56A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  <w:color w:val="244061"/>
        <w:sz w:val="24"/>
        <w:szCs w:val="24"/>
      </w:rPr>
    </w:lvl>
    <w:lvl w:ilvl="1" w:tplc="14E01C80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color w:val="0070C0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69B22273"/>
    <w:multiLevelType w:val="hybridMultilevel"/>
    <w:tmpl w:val="BD8AEED8"/>
    <w:lvl w:ilvl="0" w:tplc="1D04AA66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  <w:color w:val="244061"/>
        <w:sz w:val="22"/>
        <w:szCs w:val="22"/>
      </w:rPr>
    </w:lvl>
    <w:lvl w:ilvl="1" w:tplc="81DA123A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  <w:color w:val="244061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532911906">
    <w:abstractNumId w:val="0"/>
  </w:num>
  <w:num w:numId="2" w16cid:durableId="629702052">
    <w:abstractNumId w:val="2"/>
  </w:num>
  <w:num w:numId="3" w16cid:durableId="46268765">
    <w:abstractNumId w:val="5"/>
  </w:num>
  <w:num w:numId="4" w16cid:durableId="1029338201">
    <w:abstractNumId w:val="6"/>
  </w:num>
  <w:num w:numId="5" w16cid:durableId="1795128510">
    <w:abstractNumId w:val="4"/>
  </w:num>
  <w:num w:numId="6" w16cid:durableId="289165282">
    <w:abstractNumId w:val="7"/>
  </w:num>
  <w:num w:numId="7" w16cid:durableId="1191341288">
    <w:abstractNumId w:val="8"/>
  </w:num>
  <w:num w:numId="8" w16cid:durableId="553546324">
    <w:abstractNumId w:val="3"/>
  </w:num>
  <w:num w:numId="9" w16cid:durableId="174995762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283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D3889"/>
    <w:rsid w:val="00000E05"/>
    <w:rsid w:val="000137A6"/>
    <w:rsid w:val="00023E61"/>
    <w:rsid w:val="00056058"/>
    <w:rsid w:val="00056114"/>
    <w:rsid w:val="00071C25"/>
    <w:rsid w:val="00091EFB"/>
    <w:rsid w:val="00094B2A"/>
    <w:rsid w:val="000A501F"/>
    <w:rsid w:val="000A54BC"/>
    <w:rsid w:val="000B1E54"/>
    <w:rsid w:val="000D05FC"/>
    <w:rsid w:val="000D0D62"/>
    <w:rsid w:val="000E7081"/>
    <w:rsid w:val="0011069A"/>
    <w:rsid w:val="00120454"/>
    <w:rsid w:val="00124309"/>
    <w:rsid w:val="00134369"/>
    <w:rsid w:val="00135904"/>
    <w:rsid w:val="00194756"/>
    <w:rsid w:val="001A35A0"/>
    <w:rsid w:val="001A6A2B"/>
    <w:rsid w:val="001A7971"/>
    <w:rsid w:val="001B3A97"/>
    <w:rsid w:val="001B6588"/>
    <w:rsid w:val="001C679A"/>
    <w:rsid w:val="001D6B29"/>
    <w:rsid w:val="001F1378"/>
    <w:rsid w:val="00207498"/>
    <w:rsid w:val="00212A25"/>
    <w:rsid w:val="00221982"/>
    <w:rsid w:val="00223872"/>
    <w:rsid w:val="0024140F"/>
    <w:rsid w:val="00244BB8"/>
    <w:rsid w:val="002471A3"/>
    <w:rsid w:val="00250E46"/>
    <w:rsid w:val="002542D8"/>
    <w:rsid w:val="00254C2A"/>
    <w:rsid w:val="0026351A"/>
    <w:rsid w:val="00266E17"/>
    <w:rsid w:val="002742CB"/>
    <w:rsid w:val="00286833"/>
    <w:rsid w:val="00293F05"/>
    <w:rsid w:val="002A5F2C"/>
    <w:rsid w:val="002A60AE"/>
    <w:rsid w:val="002C0686"/>
    <w:rsid w:val="002C6576"/>
    <w:rsid w:val="002E2045"/>
    <w:rsid w:val="002F10C6"/>
    <w:rsid w:val="003038AB"/>
    <w:rsid w:val="00311A1E"/>
    <w:rsid w:val="00315F55"/>
    <w:rsid w:val="003175B1"/>
    <w:rsid w:val="00331836"/>
    <w:rsid w:val="003372E2"/>
    <w:rsid w:val="00343524"/>
    <w:rsid w:val="00352FC3"/>
    <w:rsid w:val="00355468"/>
    <w:rsid w:val="003701FE"/>
    <w:rsid w:val="00370AD2"/>
    <w:rsid w:val="00371862"/>
    <w:rsid w:val="0038631C"/>
    <w:rsid w:val="003905BD"/>
    <w:rsid w:val="00394067"/>
    <w:rsid w:val="00397566"/>
    <w:rsid w:val="003A38F5"/>
    <w:rsid w:val="003A4A0F"/>
    <w:rsid w:val="003B0E55"/>
    <w:rsid w:val="003C3903"/>
    <w:rsid w:val="003F09C9"/>
    <w:rsid w:val="003F2904"/>
    <w:rsid w:val="003F3471"/>
    <w:rsid w:val="003F714E"/>
    <w:rsid w:val="00417B84"/>
    <w:rsid w:val="0042351E"/>
    <w:rsid w:val="0043216D"/>
    <w:rsid w:val="0043663C"/>
    <w:rsid w:val="004367AA"/>
    <w:rsid w:val="004466FB"/>
    <w:rsid w:val="00454A68"/>
    <w:rsid w:val="00455C8C"/>
    <w:rsid w:val="00455D7D"/>
    <w:rsid w:val="00456FE9"/>
    <w:rsid w:val="004801D4"/>
    <w:rsid w:val="004B7F9D"/>
    <w:rsid w:val="004C0C9C"/>
    <w:rsid w:val="004C3F32"/>
    <w:rsid w:val="004D1572"/>
    <w:rsid w:val="004D6241"/>
    <w:rsid w:val="00503A76"/>
    <w:rsid w:val="005054A6"/>
    <w:rsid w:val="00511E2E"/>
    <w:rsid w:val="005120EE"/>
    <w:rsid w:val="0051228C"/>
    <w:rsid w:val="00527A63"/>
    <w:rsid w:val="00543688"/>
    <w:rsid w:val="00555FB7"/>
    <w:rsid w:val="005633D9"/>
    <w:rsid w:val="00572621"/>
    <w:rsid w:val="00574BB0"/>
    <w:rsid w:val="005C2C16"/>
    <w:rsid w:val="005E1A52"/>
    <w:rsid w:val="005E6471"/>
    <w:rsid w:val="0060344D"/>
    <w:rsid w:val="006052E9"/>
    <w:rsid w:val="00623E35"/>
    <w:rsid w:val="00633C23"/>
    <w:rsid w:val="00641AC3"/>
    <w:rsid w:val="00642C47"/>
    <w:rsid w:val="00661552"/>
    <w:rsid w:val="0067148C"/>
    <w:rsid w:val="00671F50"/>
    <w:rsid w:val="00683EE3"/>
    <w:rsid w:val="006A530D"/>
    <w:rsid w:val="006A7181"/>
    <w:rsid w:val="006B44C4"/>
    <w:rsid w:val="006C65D0"/>
    <w:rsid w:val="006C70AF"/>
    <w:rsid w:val="006D3889"/>
    <w:rsid w:val="006E0F2B"/>
    <w:rsid w:val="00703315"/>
    <w:rsid w:val="007079CF"/>
    <w:rsid w:val="0071103E"/>
    <w:rsid w:val="00716444"/>
    <w:rsid w:val="00731B9F"/>
    <w:rsid w:val="00735008"/>
    <w:rsid w:val="0073693F"/>
    <w:rsid w:val="007629DD"/>
    <w:rsid w:val="00766B69"/>
    <w:rsid w:val="00773E57"/>
    <w:rsid w:val="00774BCB"/>
    <w:rsid w:val="007844C2"/>
    <w:rsid w:val="00794078"/>
    <w:rsid w:val="007B2CFC"/>
    <w:rsid w:val="007B7C7E"/>
    <w:rsid w:val="007C10F8"/>
    <w:rsid w:val="007C68A7"/>
    <w:rsid w:val="007D761C"/>
    <w:rsid w:val="007F7B23"/>
    <w:rsid w:val="00804338"/>
    <w:rsid w:val="00804F0E"/>
    <w:rsid w:val="00805902"/>
    <w:rsid w:val="00835BBF"/>
    <w:rsid w:val="00845B85"/>
    <w:rsid w:val="00845EC4"/>
    <w:rsid w:val="0086422B"/>
    <w:rsid w:val="008747BB"/>
    <w:rsid w:val="00874C29"/>
    <w:rsid w:val="0087600B"/>
    <w:rsid w:val="008905AC"/>
    <w:rsid w:val="00891DB8"/>
    <w:rsid w:val="008A660A"/>
    <w:rsid w:val="008C40AD"/>
    <w:rsid w:val="008D64F8"/>
    <w:rsid w:val="008F4D98"/>
    <w:rsid w:val="00907EE9"/>
    <w:rsid w:val="009140B2"/>
    <w:rsid w:val="00927E58"/>
    <w:rsid w:val="00941AB0"/>
    <w:rsid w:val="0094473A"/>
    <w:rsid w:val="00953E30"/>
    <w:rsid w:val="0095705A"/>
    <w:rsid w:val="0095797D"/>
    <w:rsid w:val="0097249D"/>
    <w:rsid w:val="00974B73"/>
    <w:rsid w:val="009778FA"/>
    <w:rsid w:val="0098014F"/>
    <w:rsid w:val="00993689"/>
    <w:rsid w:val="00995394"/>
    <w:rsid w:val="00997436"/>
    <w:rsid w:val="009A7AE3"/>
    <w:rsid w:val="009B2511"/>
    <w:rsid w:val="009B6426"/>
    <w:rsid w:val="00A1003C"/>
    <w:rsid w:val="00A2682E"/>
    <w:rsid w:val="00A37A0C"/>
    <w:rsid w:val="00A43DEA"/>
    <w:rsid w:val="00A52F1E"/>
    <w:rsid w:val="00A54F18"/>
    <w:rsid w:val="00A807BF"/>
    <w:rsid w:val="00A91ADA"/>
    <w:rsid w:val="00A92107"/>
    <w:rsid w:val="00AA2101"/>
    <w:rsid w:val="00AB1DAD"/>
    <w:rsid w:val="00AC20AB"/>
    <w:rsid w:val="00AC29CF"/>
    <w:rsid w:val="00AC611C"/>
    <w:rsid w:val="00AD4E53"/>
    <w:rsid w:val="00AE2359"/>
    <w:rsid w:val="00AE2819"/>
    <w:rsid w:val="00B07363"/>
    <w:rsid w:val="00B12EC8"/>
    <w:rsid w:val="00B13556"/>
    <w:rsid w:val="00B266F9"/>
    <w:rsid w:val="00B26E9A"/>
    <w:rsid w:val="00B34669"/>
    <w:rsid w:val="00B56B43"/>
    <w:rsid w:val="00B647BB"/>
    <w:rsid w:val="00B86E85"/>
    <w:rsid w:val="00B929DB"/>
    <w:rsid w:val="00B971B6"/>
    <w:rsid w:val="00BA5B6A"/>
    <w:rsid w:val="00BB0896"/>
    <w:rsid w:val="00BC5D91"/>
    <w:rsid w:val="00BC6A33"/>
    <w:rsid w:val="00BF6D98"/>
    <w:rsid w:val="00C0197A"/>
    <w:rsid w:val="00C0483A"/>
    <w:rsid w:val="00C05419"/>
    <w:rsid w:val="00C13CDF"/>
    <w:rsid w:val="00C1781A"/>
    <w:rsid w:val="00C21BFC"/>
    <w:rsid w:val="00C2513F"/>
    <w:rsid w:val="00C45C9B"/>
    <w:rsid w:val="00C55EF8"/>
    <w:rsid w:val="00C619BA"/>
    <w:rsid w:val="00C66B7E"/>
    <w:rsid w:val="00C67EF6"/>
    <w:rsid w:val="00C76FBC"/>
    <w:rsid w:val="00C84F8E"/>
    <w:rsid w:val="00C86A7E"/>
    <w:rsid w:val="00C952D0"/>
    <w:rsid w:val="00C95F83"/>
    <w:rsid w:val="00CA634B"/>
    <w:rsid w:val="00CC202A"/>
    <w:rsid w:val="00CC530D"/>
    <w:rsid w:val="00CD35E2"/>
    <w:rsid w:val="00CD410E"/>
    <w:rsid w:val="00CD7C27"/>
    <w:rsid w:val="00CE07F6"/>
    <w:rsid w:val="00CF61DD"/>
    <w:rsid w:val="00D00D53"/>
    <w:rsid w:val="00D047A8"/>
    <w:rsid w:val="00D36140"/>
    <w:rsid w:val="00D41EF1"/>
    <w:rsid w:val="00D53D26"/>
    <w:rsid w:val="00D609BA"/>
    <w:rsid w:val="00D64E7C"/>
    <w:rsid w:val="00D73694"/>
    <w:rsid w:val="00D77E21"/>
    <w:rsid w:val="00D87704"/>
    <w:rsid w:val="00D90C26"/>
    <w:rsid w:val="00D9110A"/>
    <w:rsid w:val="00D93A26"/>
    <w:rsid w:val="00DA39DB"/>
    <w:rsid w:val="00DB3601"/>
    <w:rsid w:val="00DC390F"/>
    <w:rsid w:val="00DD242A"/>
    <w:rsid w:val="00DD6762"/>
    <w:rsid w:val="00DE65BC"/>
    <w:rsid w:val="00DE6D06"/>
    <w:rsid w:val="00DE7AD4"/>
    <w:rsid w:val="00DF3573"/>
    <w:rsid w:val="00DF7582"/>
    <w:rsid w:val="00E22347"/>
    <w:rsid w:val="00E26841"/>
    <w:rsid w:val="00E26B19"/>
    <w:rsid w:val="00E47B10"/>
    <w:rsid w:val="00E52D04"/>
    <w:rsid w:val="00E52E53"/>
    <w:rsid w:val="00E54E7B"/>
    <w:rsid w:val="00E67A84"/>
    <w:rsid w:val="00E7226D"/>
    <w:rsid w:val="00E73036"/>
    <w:rsid w:val="00E81839"/>
    <w:rsid w:val="00E837D0"/>
    <w:rsid w:val="00E863CE"/>
    <w:rsid w:val="00E93BAC"/>
    <w:rsid w:val="00E95648"/>
    <w:rsid w:val="00E9650F"/>
    <w:rsid w:val="00EA5324"/>
    <w:rsid w:val="00EA6D19"/>
    <w:rsid w:val="00EB1913"/>
    <w:rsid w:val="00EB41EF"/>
    <w:rsid w:val="00EB64A6"/>
    <w:rsid w:val="00EC0D1B"/>
    <w:rsid w:val="00EC33EC"/>
    <w:rsid w:val="00EC54FC"/>
    <w:rsid w:val="00EC6DAC"/>
    <w:rsid w:val="00EC7A81"/>
    <w:rsid w:val="00ED3935"/>
    <w:rsid w:val="00EE0315"/>
    <w:rsid w:val="00EE2D78"/>
    <w:rsid w:val="00EF02F4"/>
    <w:rsid w:val="00EF27D3"/>
    <w:rsid w:val="00EF3A78"/>
    <w:rsid w:val="00F002BE"/>
    <w:rsid w:val="00F0056C"/>
    <w:rsid w:val="00F035C8"/>
    <w:rsid w:val="00F451E8"/>
    <w:rsid w:val="00F45DB6"/>
    <w:rsid w:val="00F53A49"/>
    <w:rsid w:val="00F71724"/>
    <w:rsid w:val="00F73F19"/>
    <w:rsid w:val="00F91FC0"/>
    <w:rsid w:val="00FA1296"/>
    <w:rsid w:val="00FA209E"/>
    <w:rsid w:val="00FB28A3"/>
    <w:rsid w:val="00FC13C3"/>
    <w:rsid w:val="00FC4803"/>
    <w:rsid w:val="00FC59CD"/>
    <w:rsid w:val="00FC7142"/>
    <w:rsid w:val="00FF00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3DF7A5F9"/>
  <w15:chartTrackingRefBased/>
  <w15:docId w15:val="{C44A6385-1862-48BF-9429-BF909561FA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 w:qFormat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paragraph" w:styleId="Titolo1">
    <w:name w:val="heading 1"/>
    <w:basedOn w:val="Normale"/>
    <w:next w:val="Normale"/>
    <w:link w:val="Titolo1Carattere"/>
    <w:uiPriority w:val="9"/>
    <w:qFormat/>
    <w:rsid w:val="000A501F"/>
    <w:pPr>
      <w:keepNext/>
      <w:keepLines/>
      <w:numPr>
        <w:numId w:val="2"/>
      </w:num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  <w:spacing w:before="240" w:after="240" w:line="240" w:lineRule="auto"/>
      <w:outlineLvl w:val="0"/>
    </w:pPr>
    <w:rPr>
      <w:rFonts w:ascii="Open Sans Light" w:eastAsia="Calibri Light" w:hAnsi="Open Sans Light" w:cs="Calibri Light"/>
      <w:b/>
      <w:color w:val="0070C0"/>
      <w:sz w:val="32"/>
      <w:szCs w:val="32"/>
    </w:rPr>
  </w:style>
  <w:style w:type="paragraph" w:styleId="Titolo2">
    <w:name w:val="heading 2"/>
    <w:basedOn w:val="Normale"/>
    <w:next w:val="Normale"/>
    <w:link w:val="Titolo2Carattere"/>
    <w:uiPriority w:val="9"/>
    <w:unhideWhenUsed/>
    <w:qFormat/>
    <w:rsid w:val="000A501F"/>
    <w:pPr>
      <w:keepNext/>
      <w:keepLines/>
      <w:numPr>
        <w:ilvl w:val="1"/>
        <w:numId w:val="2"/>
      </w:num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  <w:spacing w:before="120" w:after="120" w:line="240" w:lineRule="auto"/>
      <w:outlineLvl w:val="1"/>
    </w:pPr>
    <w:rPr>
      <w:rFonts w:ascii="Open Sans Light" w:eastAsia="Calibri Light" w:hAnsi="Open Sans Light" w:cs="Calibri Light"/>
      <w:b/>
      <w:color w:val="00B0F0"/>
      <w:sz w:val="26"/>
      <w:szCs w:val="26"/>
    </w:rPr>
  </w:style>
  <w:style w:type="paragraph" w:styleId="Titolo3">
    <w:name w:val="heading 3"/>
    <w:basedOn w:val="Normale"/>
    <w:next w:val="Normale"/>
    <w:link w:val="Titolo3Carattere"/>
    <w:uiPriority w:val="9"/>
    <w:unhideWhenUsed/>
    <w:qFormat/>
    <w:rsid w:val="000A501F"/>
    <w:pPr>
      <w:keepNext/>
      <w:keepLines/>
      <w:numPr>
        <w:ilvl w:val="2"/>
        <w:numId w:val="2"/>
      </w:num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  <w:spacing w:before="120" w:after="120" w:line="240" w:lineRule="auto"/>
      <w:outlineLvl w:val="2"/>
    </w:pPr>
    <w:rPr>
      <w:rFonts w:ascii="Open Sans Light" w:eastAsia="Calibri Light" w:hAnsi="Open Sans Light" w:cs="Calibri Light"/>
      <w:b/>
      <w:color w:val="43B7FF"/>
      <w:sz w:val="20"/>
      <w:szCs w:val="24"/>
    </w:rPr>
  </w:style>
  <w:style w:type="paragraph" w:styleId="Titolo4">
    <w:name w:val="heading 4"/>
    <w:basedOn w:val="Normale"/>
    <w:next w:val="Normale"/>
    <w:link w:val="Titolo4Carattere"/>
    <w:uiPriority w:val="9"/>
    <w:unhideWhenUsed/>
    <w:qFormat/>
    <w:rsid w:val="000A501F"/>
    <w:pPr>
      <w:keepNext/>
      <w:keepLines/>
      <w:numPr>
        <w:ilvl w:val="3"/>
        <w:numId w:val="2"/>
      </w:num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  <w:spacing w:before="40" w:after="0" w:line="240" w:lineRule="auto"/>
      <w:outlineLvl w:val="3"/>
    </w:pPr>
    <w:rPr>
      <w:rFonts w:ascii="Calibri Light" w:eastAsia="Calibri Light" w:hAnsi="Calibri Light" w:cs="Calibri Light"/>
      <w:i/>
      <w:iCs/>
      <w:color w:val="2F5496" w:themeColor="accent1" w:themeShade="BF"/>
      <w:sz w:val="24"/>
      <w:szCs w:val="24"/>
    </w:rPr>
  </w:style>
  <w:style w:type="paragraph" w:styleId="Titolo5">
    <w:name w:val="heading 5"/>
    <w:basedOn w:val="Normale"/>
    <w:next w:val="Normale"/>
    <w:link w:val="Titolo5Carattere"/>
    <w:uiPriority w:val="9"/>
    <w:unhideWhenUsed/>
    <w:qFormat/>
    <w:rsid w:val="000A501F"/>
    <w:pPr>
      <w:keepNext/>
      <w:keepLines/>
      <w:numPr>
        <w:ilvl w:val="4"/>
        <w:numId w:val="2"/>
      </w:num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  <w:spacing w:before="40" w:after="0" w:line="240" w:lineRule="auto"/>
      <w:outlineLvl w:val="4"/>
    </w:pPr>
    <w:rPr>
      <w:rFonts w:ascii="Calibri Light" w:eastAsia="Calibri Light" w:hAnsi="Calibri Light" w:cs="Calibri Light"/>
      <w:color w:val="2F5496" w:themeColor="accent1" w:themeShade="BF"/>
      <w:sz w:val="24"/>
      <w:szCs w:val="24"/>
    </w:rPr>
  </w:style>
  <w:style w:type="paragraph" w:styleId="Titolo6">
    <w:name w:val="heading 6"/>
    <w:basedOn w:val="Normale"/>
    <w:next w:val="Normale"/>
    <w:link w:val="Titolo6Carattere"/>
    <w:uiPriority w:val="9"/>
    <w:unhideWhenUsed/>
    <w:qFormat/>
    <w:rsid w:val="000A501F"/>
    <w:pPr>
      <w:keepNext/>
      <w:keepLines/>
      <w:numPr>
        <w:ilvl w:val="5"/>
        <w:numId w:val="2"/>
      </w:num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  <w:spacing w:before="40" w:after="0" w:line="240" w:lineRule="auto"/>
      <w:outlineLvl w:val="5"/>
    </w:pPr>
    <w:rPr>
      <w:rFonts w:ascii="Calibri Light" w:eastAsia="Calibri Light" w:hAnsi="Calibri Light" w:cs="Calibri Light"/>
      <w:color w:val="1F3763" w:themeColor="accent1" w:themeShade="7F"/>
      <w:sz w:val="24"/>
      <w:szCs w:val="24"/>
    </w:rPr>
  </w:style>
  <w:style w:type="paragraph" w:styleId="Titolo7">
    <w:name w:val="heading 7"/>
    <w:basedOn w:val="Normale"/>
    <w:next w:val="Normale"/>
    <w:link w:val="Titolo7Carattere"/>
    <w:uiPriority w:val="9"/>
    <w:unhideWhenUsed/>
    <w:qFormat/>
    <w:rsid w:val="000A501F"/>
    <w:pPr>
      <w:keepNext/>
      <w:keepLines/>
      <w:numPr>
        <w:ilvl w:val="6"/>
        <w:numId w:val="2"/>
      </w:num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  <w:spacing w:before="40" w:after="0" w:line="240" w:lineRule="auto"/>
      <w:outlineLvl w:val="6"/>
    </w:pPr>
    <w:rPr>
      <w:rFonts w:ascii="Calibri Light" w:eastAsia="Calibri Light" w:hAnsi="Calibri Light" w:cs="Calibri Light"/>
      <w:i/>
      <w:iCs/>
      <w:color w:val="1F3763" w:themeColor="accent1" w:themeShade="7F"/>
      <w:sz w:val="24"/>
      <w:szCs w:val="24"/>
    </w:rPr>
  </w:style>
  <w:style w:type="paragraph" w:styleId="Titolo8">
    <w:name w:val="heading 8"/>
    <w:basedOn w:val="Normale"/>
    <w:next w:val="Normale"/>
    <w:link w:val="Titolo8Carattere"/>
    <w:uiPriority w:val="9"/>
    <w:unhideWhenUsed/>
    <w:qFormat/>
    <w:rsid w:val="000A501F"/>
    <w:pPr>
      <w:keepNext/>
      <w:keepLines/>
      <w:numPr>
        <w:ilvl w:val="7"/>
        <w:numId w:val="2"/>
      </w:num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  <w:spacing w:before="40" w:after="0" w:line="240" w:lineRule="auto"/>
      <w:outlineLvl w:val="7"/>
    </w:pPr>
    <w:rPr>
      <w:rFonts w:ascii="Calibri Light" w:eastAsia="Calibri Light" w:hAnsi="Calibri Light" w:cs="Calibri Light"/>
      <w:color w:val="272727" w:themeColor="text1" w:themeTint="D8"/>
      <w:sz w:val="21"/>
      <w:szCs w:val="21"/>
    </w:rPr>
  </w:style>
  <w:style w:type="paragraph" w:styleId="Titolo9">
    <w:name w:val="heading 9"/>
    <w:basedOn w:val="Normale"/>
    <w:next w:val="Normale"/>
    <w:link w:val="Titolo9Carattere"/>
    <w:uiPriority w:val="9"/>
    <w:unhideWhenUsed/>
    <w:qFormat/>
    <w:rsid w:val="000A501F"/>
    <w:pPr>
      <w:keepNext/>
      <w:keepLines/>
      <w:numPr>
        <w:ilvl w:val="8"/>
        <w:numId w:val="2"/>
      </w:num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  <w:spacing w:before="40" w:after="0" w:line="240" w:lineRule="auto"/>
      <w:outlineLvl w:val="8"/>
    </w:pPr>
    <w:rPr>
      <w:rFonts w:ascii="Calibri Light" w:eastAsia="Calibri Light" w:hAnsi="Calibri Light" w:cs="Calibri Light"/>
      <w:i/>
      <w:iCs/>
      <w:color w:val="272727" w:themeColor="text1" w:themeTint="D8"/>
      <w:sz w:val="21"/>
      <w:szCs w:val="21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iPriority w:val="99"/>
    <w:unhideWhenUsed/>
    <w:rsid w:val="00056058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  <w:tabs>
        <w:tab w:val="center" w:pos="4819"/>
        <w:tab w:val="right" w:pos="9638"/>
      </w:tabs>
      <w:spacing w:after="0" w:line="240" w:lineRule="auto"/>
    </w:pPr>
    <w:rPr>
      <w:rFonts w:ascii="Calibri" w:eastAsia="Calibri" w:hAnsi="Calibri" w:cs="Calibri"/>
      <w:sz w:val="24"/>
      <w:szCs w:val="24"/>
    </w:r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056058"/>
    <w:rPr>
      <w:rFonts w:ascii="Calibri" w:eastAsia="Calibri" w:hAnsi="Calibri" w:cs="Calibri"/>
      <w:sz w:val="24"/>
      <w:szCs w:val="24"/>
    </w:rPr>
  </w:style>
  <w:style w:type="paragraph" w:styleId="Pidipagina">
    <w:name w:val="footer"/>
    <w:basedOn w:val="Normale"/>
    <w:link w:val="PidipaginaCarattere"/>
    <w:uiPriority w:val="99"/>
    <w:unhideWhenUsed/>
    <w:rsid w:val="00056058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  <w:tabs>
        <w:tab w:val="center" w:pos="4819"/>
        <w:tab w:val="right" w:pos="9638"/>
      </w:tabs>
      <w:spacing w:after="0" w:line="240" w:lineRule="auto"/>
    </w:pPr>
    <w:rPr>
      <w:rFonts w:ascii="Calibri" w:eastAsia="Calibri" w:hAnsi="Calibri" w:cs="Calibri"/>
      <w:sz w:val="24"/>
      <w:szCs w:val="24"/>
    </w:rPr>
  </w:style>
  <w:style w:type="character" w:customStyle="1" w:styleId="PidipaginaCarattere">
    <w:name w:val="Piè di pagina Carattere"/>
    <w:basedOn w:val="Carpredefinitoparagrafo"/>
    <w:link w:val="Pidipagina"/>
    <w:uiPriority w:val="99"/>
    <w:rsid w:val="00056058"/>
    <w:rPr>
      <w:rFonts w:ascii="Calibri" w:eastAsia="Calibri" w:hAnsi="Calibri" w:cs="Calibri"/>
      <w:sz w:val="24"/>
      <w:szCs w:val="24"/>
    </w:rPr>
  </w:style>
  <w:style w:type="paragraph" w:styleId="Paragrafoelenco">
    <w:name w:val="List Paragraph"/>
    <w:basedOn w:val="Normale"/>
    <w:link w:val="ParagrafoelencoCarattere"/>
    <w:uiPriority w:val="34"/>
    <w:qFormat/>
    <w:rsid w:val="00056058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  <w:spacing w:after="0" w:line="240" w:lineRule="auto"/>
      <w:ind w:left="720"/>
      <w:contextualSpacing/>
    </w:pPr>
    <w:rPr>
      <w:rFonts w:ascii="Calibri" w:eastAsia="Calibri" w:hAnsi="Calibri" w:cs="Calibri"/>
      <w:sz w:val="24"/>
      <w:szCs w:val="24"/>
    </w:rPr>
  </w:style>
  <w:style w:type="character" w:customStyle="1" w:styleId="ParagrafoelencoCarattere">
    <w:name w:val="Paragrafo elenco Carattere"/>
    <w:link w:val="Paragrafoelenco"/>
    <w:uiPriority w:val="34"/>
    <w:qFormat/>
    <w:rsid w:val="00056058"/>
    <w:rPr>
      <w:rFonts w:ascii="Calibri" w:eastAsia="Calibri" w:hAnsi="Calibri" w:cs="Calibri"/>
      <w:sz w:val="24"/>
      <w:szCs w:val="24"/>
    </w:rPr>
  </w:style>
  <w:style w:type="character" w:customStyle="1" w:styleId="Titolo1Carattere">
    <w:name w:val="Titolo 1 Carattere"/>
    <w:basedOn w:val="Carpredefinitoparagrafo"/>
    <w:link w:val="Titolo1"/>
    <w:uiPriority w:val="9"/>
    <w:rsid w:val="000A501F"/>
    <w:rPr>
      <w:rFonts w:ascii="Open Sans Light" w:eastAsia="Calibri Light" w:hAnsi="Open Sans Light" w:cs="Calibri Light"/>
      <w:b/>
      <w:color w:val="0070C0"/>
      <w:sz w:val="32"/>
      <w:szCs w:val="32"/>
    </w:rPr>
  </w:style>
  <w:style w:type="character" w:customStyle="1" w:styleId="Titolo2Carattere">
    <w:name w:val="Titolo 2 Carattere"/>
    <w:basedOn w:val="Carpredefinitoparagrafo"/>
    <w:link w:val="Titolo2"/>
    <w:uiPriority w:val="9"/>
    <w:rsid w:val="000A501F"/>
    <w:rPr>
      <w:rFonts w:ascii="Open Sans Light" w:eastAsia="Calibri Light" w:hAnsi="Open Sans Light" w:cs="Calibri Light"/>
      <w:b/>
      <w:color w:val="00B0F0"/>
      <w:sz w:val="26"/>
      <w:szCs w:val="26"/>
    </w:rPr>
  </w:style>
  <w:style w:type="character" w:customStyle="1" w:styleId="Titolo3Carattere">
    <w:name w:val="Titolo 3 Carattere"/>
    <w:basedOn w:val="Carpredefinitoparagrafo"/>
    <w:link w:val="Titolo3"/>
    <w:uiPriority w:val="9"/>
    <w:rsid w:val="000A501F"/>
    <w:rPr>
      <w:rFonts w:ascii="Open Sans Light" w:eastAsia="Calibri Light" w:hAnsi="Open Sans Light" w:cs="Calibri Light"/>
      <w:b/>
      <w:color w:val="43B7FF"/>
      <w:sz w:val="20"/>
      <w:szCs w:val="24"/>
    </w:rPr>
  </w:style>
  <w:style w:type="character" w:customStyle="1" w:styleId="Titolo4Carattere">
    <w:name w:val="Titolo 4 Carattere"/>
    <w:basedOn w:val="Carpredefinitoparagrafo"/>
    <w:link w:val="Titolo4"/>
    <w:uiPriority w:val="9"/>
    <w:rsid w:val="000A501F"/>
    <w:rPr>
      <w:rFonts w:ascii="Calibri Light" w:eastAsia="Calibri Light" w:hAnsi="Calibri Light" w:cs="Calibri Light"/>
      <w:i/>
      <w:iCs/>
      <w:color w:val="2F5496" w:themeColor="accent1" w:themeShade="BF"/>
      <w:sz w:val="24"/>
      <w:szCs w:val="24"/>
    </w:rPr>
  </w:style>
  <w:style w:type="character" w:customStyle="1" w:styleId="Titolo5Carattere">
    <w:name w:val="Titolo 5 Carattere"/>
    <w:basedOn w:val="Carpredefinitoparagrafo"/>
    <w:link w:val="Titolo5"/>
    <w:uiPriority w:val="9"/>
    <w:rsid w:val="000A501F"/>
    <w:rPr>
      <w:rFonts w:ascii="Calibri Light" w:eastAsia="Calibri Light" w:hAnsi="Calibri Light" w:cs="Calibri Light"/>
      <w:color w:val="2F5496" w:themeColor="accent1" w:themeShade="BF"/>
      <w:sz w:val="24"/>
      <w:szCs w:val="24"/>
    </w:rPr>
  </w:style>
  <w:style w:type="character" w:customStyle="1" w:styleId="Titolo6Carattere">
    <w:name w:val="Titolo 6 Carattere"/>
    <w:basedOn w:val="Carpredefinitoparagrafo"/>
    <w:link w:val="Titolo6"/>
    <w:uiPriority w:val="9"/>
    <w:rsid w:val="000A501F"/>
    <w:rPr>
      <w:rFonts w:ascii="Calibri Light" w:eastAsia="Calibri Light" w:hAnsi="Calibri Light" w:cs="Calibri Light"/>
      <w:color w:val="1F3763" w:themeColor="accent1" w:themeShade="7F"/>
      <w:sz w:val="24"/>
      <w:szCs w:val="24"/>
    </w:rPr>
  </w:style>
  <w:style w:type="character" w:customStyle="1" w:styleId="Titolo7Carattere">
    <w:name w:val="Titolo 7 Carattere"/>
    <w:basedOn w:val="Carpredefinitoparagrafo"/>
    <w:link w:val="Titolo7"/>
    <w:uiPriority w:val="9"/>
    <w:rsid w:val="000A501F"/>
    <w:rPr>
      <w:rFonts w:ascii="Calibri Light" w:eastAsia="Calibri Light" w:hAnsi="Calibri Light" w:cs="Calibri Light"/>
      <w:i/>
      <w:iCs/>
      <w:color w:val="1F3763" w:themeColor="accent1" w:themeShade="7F"/>
      <w:sz w:val="24"/>
      <w:szCs w:val="24"/>
    </w:rPr>
  </w:style>
  <w:style w:type="character" w:customStyle="1" w:styleId="Titolo8Carattere">
    <w:name w:val="Titolo 8 Carattere"/>
    <w:basedOn w:val="Carpredefinitoparagrafo"/>
    <w:link w:val="Titolo8"/>
    <w:uiPriority w:val="9"/>
    <w:rsid w:val="000A501F"/>
    <w:rPr>
      <w:rFonts w:ascii="Calibri Light" w:eastAsia="Calibri Light" w:hAnsi="Calibri Light" w:cs="Calibri Light"/>
      <w:color w:val="272727" w:themeColor="text1" w:themeTint="D8"/>
      <w:sz w:val="21"/>
      <w:szCs w:val="21"/>
    </w:rPr>
  </w:style>
  <w:style w:type="character" w:customStyle="1" w:styleId="Titolo9Carattere">
    <w:name w:val="Titolo 9 Carattere"/>
    <w:basedOn w:val="Carpredefinitoparagrafo"/>
    <w:link w:val="Titolo9"/>
    <w:uiPriority w:val="9"/>
    <w:rsid w:val="000A501F"/>
    <w:rPr>
      <w:rFonts w:ascii="Calibri Light" w:eastAsia="Calibri Light" w:hAnsi="Calibri Light" w:cs="Calibri Light"/>
      <w:i/>
      <w:iCs/>
      <w:color w:val="272727" w:themeColor="text1" w:themeTint="D8"/>
      <w:sz w:val="21"/>
      <w:szCs w:val="21"/>
    </w:rPr>
  </w:style>
  <w:style w:type="paragraph" w:styleId="Revisione">
    <w:name w:val="Revision"/>
    <w:hidden/>
    <w:uiPriority w:val="99"/>
    <w:semiHidden/>
    <w:rsid w:val="006C70AF"/>
    <w:pPr>
      <w:spacing w:after="0" w:line="240" w:lineRule="auto"/>
    </w:pPr>
  </w:style>
  <w:style w:type="character" w:styleId="Rimandocommento">
    <w:name w:val="annotation reference"/>
    <w:basedOn w:val="Carpredefinitoparagrafo"/>
    <w:uiPriority w:val="99"/>
    <w:semiHidden/>
    <w:unhideWhenUsed/>
    <w:rsid w:val="00997436"/>
    <w:rPr>
      <w:sz w:val="16"/>
      <w:szCs w:val="16"/>
    </w:rPr>
  </w:style>
  <w:style w:type="paragraph" w:styleId="Testocommento">
    <w:name w:val="annotation text"/>
    <w:basedOn w:val="Normale"/>
    <w:link w:val="TestocommentoCarattere"/>
    <w:uiPriority w:val="99"/>
    <w:unhideWhenUsed/>
    <w:rsid w:val="00997436"/>
    <w:pPr>
      <w:spacing w:line="240" w:lineRule="auto"/>
    </w:pPr>
    <w:rPr>
      <w:sz w:val="20"/>
      <w:szCs w:val="20"/>
    </w:rPr>
  </w:style>
  <w:style w:type="character" w:customStyle="1" w:styleId="TestocommentoCarattere">
    <w:name w:val="Testo commento Carattere"/>
    <w:basedOn w:val="Carpredefinitoparagrafo"/>
    <w:link w:val="Testocommento"/>
    <w:uiPriority w:val="99"/>
    <w:rsid w:val="00997436"/>
    <w:rPr>
      <w:sz w:val="20"/>
      <w:szCs w:val="20"/>
    </w:rPr>
  </w:style>
  <w:style w:type="paragraph" w:styleId="Soggettocommento">
    <w:name w:val="annotation subject"/>
    <w:basedOn w:val="Testocommento"/>
    <w:next w:val="Testocommento"/>
    <w:link w:val="SoggettocommentoCarattere"/>
    <w:uiPriority w:val="99"/>
    <w:semiHidden/>
    <w:unhideWhenUsed/>
    <w:rsid w:val="00997436"/>
    <w:rPr>
      <w:b/>
      <w:bCs/>
    </w:rPr>
  </w:style>
  <w:style w:type="character" w:customStyle="1" w:styleId="SoggettocommentoCarattere">
    <w:name w:val="Soggetto commento Carattere"/>
    <w:basedOn w:val="TestocommentoCarattere"/>
    <w:link w:val="Soggettocommento"/>
    <w:uiPriority w:val="99"/>
    <w:semiHidden/>
    <w:rsid w:val="00997436"/>
    <w:rPr>
      <w:b/>
      <w:bCs/>
      <w:sz w:val="20"/>
      <w:szCs w:val="20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43216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43216D"/>
    <w:rPr>
      <w:rFonts w:ascii="Segoe UI" w:hAnsi="Segoe UI" w:cs="Segoe UI"/>
      <w:sz w:val="18"/>
      <w:szCs w:val="18"/>
    </w:rPr>
  </w:style>
  <w:style w:type="character" w:customStyle="1" w:styleId="normaltextrun">
    <w:name w:val="normaltextrun"/>
    <w:basedOn w:val="Carpredefinitoparagrafo"/>
    <w:rsid w:val="0095705A"/>
  </w:style>
  <w:style w:type="character" w:customStyle="1" w:styleId="eop">
    <w:name w:val="eop"/>
    <w:basedOn w:val="Carpredefinitoparagrafo"/>
    <w:rsid w:val="0095705A"/>
  </w:style>
  <w:style w:type="character" w:customStyle="1" w:styleId="cf01">
    <w:name w:val="cf01"/>
    <w:basedOn w:val="Carpredefinitoparagrafo"/>
    <w:rsid w:val="003F09C9"/>
    <w:rPr>
      <w:rFonts w:ascii="Segoe UI" w:hAnsi="Segoe UI" w:cs="Segoe UI" w:hint="default"/>
      <w:sz w:val="18"/>
      <w:szCs w:val="18"/>
    </w:rPr>
  </w:style>
  <w:style w:type="paragraph" w:styleId="Testonotaapidipagina">
    <w:name w:val="footnote text"/>
    <w:basedOn w:val="Normale"/>
    <w:link w:val="TestonotaapidipaginaCarattere"/>
    <w:uiPriority w:val="99"/>
    <w:semiHidden/>
    <w:unhideWhenUsed/>
    <w:rsid w:val="00370AD2"/>
    <w:pPr>
      <w:spacing w:after="0" w:line="240" w:lineRule="auto"/>
    </w:pPr>
    <w:rPr>
      <w:sz w:val="20"/>
      <w:szCs w:val="20"/>
    </w:rPr>
  </w:style>
  <w:style w:type="character" w:customStyle="1" w:styleId="TestonotaapidipaginaCarattere">
    <w:name w:val="Testo nota a piè di pagina Carattere"/>
    <w:basedOn w:val="Carpredefinitoparagrafo"/>
    <w:link w:val="Testonotaapidipagina"/>
    <w:uiPriority w:val="99"/>
    <w:semiHidden/>
    <w:rsid w:val="00370AD2"/>
    <w:rPr>
      <w:sz w:val="20"/>
      <w:szCs w:val="20"/>
    </w:rPr>
  </w:style>
  <w:style w:type="character" w:styleId="Rimandonotaapidipagina">
    <w:name w:val="footnote reference"/>
    <w:basedOn w:val="Carpredefinitoparagrafo"/>
    <w:uiPriority w:val="99"/>
    <w:semiHidden/>
    <w:unhideWhenUsed/>
    <w:rsid w:val="00370AD2"/>
    <w:rPr>
      <w:vertAlign w:val="superscript"/>
    </w:rPr>
  </w:style>
  <w:style w:type="paragraph" w:styleId="Sommario2">
    <w:name w:val="toc 2"/>
    <w:basedOn w:val="Normale"/>
    <w:next w:val="Normale"/>
    <w:autoRedefine/>
    <w:uiPriority w:val="39"/>
    <w:qFormat/>
    <w:rsid w:val="00D047A8"/>
    <w:pPr>
      <w:tabs>
        <w:tab w:val="left" w:pos="960"/>
        <w:tab w:val="right" w:leader="dot" w:pos="9488"/>
      </w:tabs>
      <w:spacing w:before="120" w:after="0" w:line="240" w:lineRule="auto"/>
      <w:ind w:left="240"/>
    </w:pPr>
    <w:rPr>
      <w:rFonts w:eastAsia="Times New Roman" w:cs="Arial"/>
      <w:b/>
      <w:bCs/>
      <w:lang w:eastAsia="it-IT"/>
    </w:rPr>
  </w:style>
  <w:style w:type="character" w:styleId="Numeropagina">
    <w:name w:val="page number"/>
    <w:basedOn w:val="Carpredefinitoparagrafo"/>
    <w:uiPriority w:val="99"/>
    <w:rsid w:val="00D047A8"/>
    <w:rPr>
      <w:rFonts w:cs="Times New Roman"/>
    </w:rPr>
  </w:style>
  <w:style w:type="character" w:styleId="Collegamentoipertestuale">
    <w:name w:val="Hyperlink"/>
    <w:basedOn w:val="Carpredefinitoparagrafo"/>
    <w:uiPriority w:val="99"/>
    <w:unhideWhenUsed/>
    <w:rsid w:val="00E26B19"/>
    <w:rPr>
      <w:color w:val="0563C1" w:themeColor="hyperlink"/>
      <w:u w:val="single"/>
    </w:rPr>
  </w:style>
  <w:style w:type="character" w:styleId="Menzionenonrisolta">
    <w:name w:val="Unresolved Mention"/>
    <w:basedOn w:val="Carpredefinitoparagrafo"/>
    <w:uiPriority w:val="99"/>
    <w:semiHidden/>
    <w:unhideWhenUsed/>
    <w:rsid w:val="00E26B19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0400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543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0033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6628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211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771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9856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0399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4348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eader" Target="header2.xml"/><Relationship Id="rId18" Type="http://schemas.openxmlformats.org/officeDocument/2006/relationships/hyperlink" Target="https://pnrr.protezionecivile.it/it/il-pnrr-il-dipartimento-della-protezione-civile" TargetMode="External"/><Relationship Id="rId3" Type="http://schemas.openxmlformats.org/officeDocument/2006/relationships/customXml" Target="../customXml/item3.xml"/><Relationship Id="rId21" Type="http://schemas.openxmlformats.org/officeDocument/2006/relationships/fontTable" Target="fontTable.xml"/><Relationship Id="rId7" Type="http://schemas.openxmlformats.org/officeDocument/2006/relationships/settings" Target="settings.xml"/><Relationship Id="rId12" Type="http://schemas.openxmlformats.org/officeDocument/2006/relationships/header" Target="header1.xml"/><Relationship Id="rId17" Type="http://schemas.openxmlformats.org/officeDocument/2006/relationships/footer" Target="footer3.xml"/><Relationship Id="rId2" Type="http://schemas.openxmlformats.org/officeDocument/2006/relationships/customXml" Target="../customXml/item2.xml"/><Relationship Id="rId16" Type="http://schemas.openxmlformats.org/officeDocument/2006/relationships/header" Target="header3.xml"/><Relationship Id="rId20" Type="http://schemas.openxmlformats.org/officeDocument/2006/relationships/footer" Target="footer4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png"/><Relationship Id="rId5" Type="http://schemas.openxmlformats.org/officeDocument/2006/relationships/numbering" Target="numbering.xml"/><Relationship Id="rId15" Type="http://schemas.openxmlformats.org/officeDocument/2006/relationships/footer" Target="footer2.xml"/><Relationship Id="rId10" Type="http://schemas.openxmlformats.org/officeDocument/2006/relationships/endnotes" Target="endnotes.xml"/><Relationship Id="rId19" Type="http://schemas.openxmlformats.org/officeDocument/2006/relationships/header" Target="header4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1.xml"/><Relationship Id="rId22" Type="http://schemas.openxmlformats.org/officeDocument/2006/relationships/theme" Target="theme/theme1.xml"/></Relationships>
</file>

<file path=word/_rels/footer2.xml.rels><?xml version="1.0" encoding="UTF-8" standalone="yes"?>
<Relationships xmlns="http://schemas.openxmlformats.org/package/2006/relationships"><Relationship Id="rId2" Type="http://schemas.openxmlformats.org/officeDocument/2006/relationships/image" Target="media/image5.png"/><Relationship Id="rId1" Type="http://schemas.openxmlformats.org/officeDocument/2006/relationships/image" Target="media/image4.pn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3.png"/><Relationship Id="rId1" Type="http://schemas.openxmlformats.org/officeDocument/2006/relationships/image" Target="media/image2.jpeg"/></Relationships>
</file>

<file path=word/_rels/header4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bc9a7951-263f-476a-af3d-6a03047733f4">
      <Terms xmlns="http://schemas.microsoft.com/office/infopath/2007/PartnerControls"/>
    </lcf76f155ced4ddcb4097134ff3c332f>
    <TaxCatchAll xmlns="2d6b290d-032a-4eec-8572-cefcfcd49ace" xsi:nil="true"/>
  </documentManagement>
</p:properti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56CCB8BED71E754CA04E62AD27C81834" ma:contentTypeVersion="18" ma:contentTypeDescription="Creare un nuovo documento." ma:contentTypeScope="" ma:versionID="823ebb43238eb5343f1665c795d03b71">
  <xsd:schema xmlns:xsd="http://www.w3.org/2001/XMLSchema" xmlns:xs="http://www.w3.org/2001/XMLSchema" xmlns:p="http://schemas.microsoft.com/office/2006/metadata/properties" xmlns:ns2="bc9a7951-263f-476a-af3d-6a03047733f4" xmlns:ns3="2d6b290d-032a-4eec-8572-cefcfcd49ace" targetNamespace="http://schemas.microsoft.com/office/2006/metadata/properties" ma:root="true" ma:fieldsID="fac389ffe214514b6f544b18eea5bc3f" ns2:_="" ns3:_="">
    <xsd:import namespace="bc9a7951-263f-476a-af3d-6a03047733f4"/>
    <xsd:import namespace="2d6b290d-032a-4eec-8572-cefcfcd49ace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lcf76f155ced4ddcb4097134ff3c332f" minOccurs="0"/>
                <xsd:element ref="ns3:TaxCatchAll" minOccurs="0"/>
                <xsd:element ref="ns2:MediaLengthInSeconds" minOccurs="0"/>
                <xsd:element ref="ns2:MediaServiceObjectDetectorVersions" minOccurs="0"/>
                <xsd:element ref="ns2:MediaServiceSearchProperties" minOccurs="0"/>
                <xsd:element ref="ns2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c9a7951-263f-476a-af3d-6a03047733f4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2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3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5" nillable="true" ma:displayName="Tags" ma:internalName="MediaServiceAutoTags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lcf76f155ced4ddcb4097134ff3c332f" ma:index="20" nillable="true" ma:taxonomy="true" ma:internalName="lcf76f155ced4ddcb4097134ff3c332f" ma:taxonomyFieldName="MediaServiceImageTags" ma:displayName="Tag immagine" ma:readOnly="false" ma:fieldId="{5cf76f15-5ced-4ddc-b409-7134ff3c332f}" ma:taxonomyMulti="true" ma:sspId="1ea8c9ea-906f-4781-a163-e2e9b2e1f72a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LengthInSeconds" ma:index="22" nillable="true" ma:displayName="MediaLengthInSeconds" ma:hidden="true" ma:internalName="MediaLengthInSeconds" ma:readOnly="true">
      <xsd:simpleType>
        <xsd:restriction base="dms:Unknown"/>
      </xsd:simpleType>
    </xsd:element>
    <xsd:element name="MediaServiceObjectDetectorVersions" ma:index="23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4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Location" ma:index="25" nillable="true" ma:displayName="Location" ma:description="" ma:indexed="true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d6b290d-032a-4eec-8572-cefcfcd49ace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Condiviso con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Condiviso con dettagli" ma:internalName="SharedWithDetails" ma:readOnly="true">
      <xsd:simpleType>
        <xsd:restriction base="dms:Note">
          <xsd:maxLength value="255"/>
        </xsd:restriction>
      </xsd:simpleType>
    </xsd:element>
    <xsd:element name="TaxCatchAll" ma:index="21" nillable="true" ma:displayName="Taxonomy Catch All Column" ma:hidden="true" ma:list="{a999fbcc-8a9b-445a-808f-1e0d3e029d21}" ma:internalName="TaxCatchAll" ma:showField="CatchAllData" ma:web="2d6b290d-032a-4eec-8572-cefcfcd49ace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i contenuto"/>
        <xsd:element ref="dc:title" minOccurs="0" maxOccurs="1" ma:index="4" ma:displayName="Tito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626B1C7F-207D-44A5-861C-B073008DD713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33BA6C63-9698-4C1A-8F2B-0B08305C0E3D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F60512E0-FD21-4A0F-8BF2-CFA5E8E9CE98}">
  <ds:schemaRefs>
    <ds:schemaRef ds:uri="http://schemas.microsoft.com/office/2006/metadata/properties"/>
    <ds:schemaRef ds:uri="http://schemas.microsoft.com/office/infopath/2007/PartnerControls"/>
    <ds:schemaRef ds:uri="04156443-537e-4850-88da-2753dbe159ca"/>
    <ds:schemaRef ds:uri="472e4008-59be-47a8-91ee-956aa033d912"/>
    <ds:schemaRef ds:uri="bc9a7951-263f-476a-af3d-6a03047733f4"/>
    <ds:schemaRef ds:uri="2d6b290d-032a-4eec-8572-cefcfcd49ace"/>
  </ds:schemaRefs>
</ds:datastoreItem>
</file>

<file path=customXml/itemProps4.xml><?xml version="1.0" encoding="utf-8"?>
<ds:datastoreItem xmlns:ds="http://schemas.openxmlformats.org/officeDocument/2006/customXml" ds:itemID="{C5D2239C-5540-45B2-A1AE-64759B59E6D1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7</Pages>
  <Words>1516</Words>
  <Characters>8645</Characters>
  <Application>Microsoft Office Word</Application>
  <DocSecurity>0</DocSecurity>
  <Lines>72</Lines>
  <Paragraphs>20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10141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Iorio Tommaso</dc:creator>
  <cp:keywords/>
  <dc:description/>
  <cp:lastModifiedBy>Albigi Andrea</cp:lastModifiedBy>
  <cp:revision>5</cp:revision>
  <cp:lastPrinted>2022-05-06T02:08:00Z</cp:lastPrinted>
  <dcterms:created xsi:type="dcterms:W3CDTF">2025-01-09T17:20:00Z</dcterms:created>
  <dcterms:modified xsi:type="dcterms:W3CDTF">2025-12-05T09:45:00Z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0x01010056CCB8BED71E754CA04E62AD27C81834</vt:lpwstr>
  </property>
  <property fmtid="{D5CDD505-2E9C-101B-9397-08002B2CF9AE}" pid="3" name="MediaServiceImageTags">
    <vt:lpwstr/>
  </property>
  <property fmtid="{D5CDD505-2E9C-101B-9397-08002B2CF9AE}" pid="4" name="Order">
    <vt:r8>3603500</vt:r8>
  </property>
  <property fmtid="{D5CDD505-2E9C-101B-9397-08002B2CF9AE}" pid="5" name="xd_Signature">
    <vt:bool>false</vt:bool>
  </property>
  <property fmtid="{D5CDD505-2E9C-101B-9397-08002B2CF9AE}" pid="6" name="xd_ProgID">
    <vt:lpwstr/>
  </property>
  <property fmtid="{D5CDD505-2E9C-101B-9397-08002B2CF9AE}" pid="7" name="ComplianceAssetId">
    <vt:lpwstr/>
  </property>
  <property fmtid="{D5CDD505-2E9C-101B-9397-08002B2CF9AE}" pid="8" name="TemplateUrl">
    <vt:lpwstr/>
  </property>
  <property fmtid="{D5CDD505-2E9C-101B-9397-08002B2CF9AE}" pid="9" name="_ExtendedDescription">
    <vt:lpwstr/>
  </property>
  <property fmtid="{D5CDD505-2E9C-101B-9397-08002B2CF9AE}" pid="10" name="TriggerFlowInfo">
    <vt:lpwstr/>
  </property>
</Properties>
</file>